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5" w:type="dxa"/>
        <w:tblCellSpacing w:w="0" w:type="dxa"/>
        <w:tblCellMar>
          <w:top w:w="105" w:type="dxa"/>
          <w:left w:w="105" w:type="dxa"/>
          <w:bottom w:w="105" w:type="dxa"/>
          <w:right w:w="105" w:type="dxa"/>
        </w:tblCellMar>
        <w:tblLook w:val="04A0"/>
      </w:tblPr>
      <w:tblGrid>
        <w:gridCol w:w="5160"/>
        <w:gridCol w:w="4485"/>
      </w:tblGrid>
      <w:tr w:rsidR="00B603CA" w:rsidRPr="00B603CA" w:rsidTr="00B603CA">
        <w:trPr>
          <w:trHeight w:val="1590"/>
          <w:tblCellSpacing w:w="0" w:type="dxa"/>
        </w:trPr>
        <w:tc>
          <w:tcPr>
            <w:tcW w:w="4935" w:type="dxa"/>
            <w:hideMark/>
          </w:tcPr>
          <w:p w:rsidR="00B603CA" w:rsidRPr="00B603CA" w:rsidRDefault="00B603CA" w:rsidP="00BE533F">
            <w:pPr>
              <w:spacing w:before="100" w:beforeAutospacing="1" w:after="119" w:line="240" w:lineRule="auto"/>
              <w:jc w:val="center"/>
              <w:rPr>
                <w:rFonts w:ascii="Times New Roman" w:eastAsia="Times New Roman" w:hAnsi="Times New Roman" w:cs="Times New Roman"/>
                <w:b/>
                <w:sz w:val="24"/>
                <w:szCs w:val="24"/>
              </w:rPr>
            </w:pPr>
            <w:r w:rsidRPr="00B603CA">
              <w:rPr>
                <w:rFonts w:ascii="Times New Roman" w:eastAsia="Times New Roman" w:hAnsi="Times New Roman" w:cs="Times New Roman"/>
                <w:sz w:val="24"/>
                <w:szCs w:val="24"/>
              </w:rPr>
              <w:br w:type="page"/>
            </w:r>
          </w:p>
        </w:tc>
        <w:tc>
          <w:tcPr>
            <w:tcW w:w="4290" w:type="dxa"/>
            <w:hideMark/>
          </w:tcPr>
          <w:p w:rsidR="00B603CA" w:rsidRPr="00BE533F" w:rsidRDefault="00B603CA" w:rsidP="00AB6FF1">
            <w:pPr>
              <w:spacing w:before="100" w:beforeAutospacing="1" w:after="0" w:line="240" w:lineRule="auto"/>
              <w:jc w:val="right"/>
              <w:rPr>
                <w:rFonts w:ascii="Times New Roman" w:eastAsia="Times New Roman" w:hAnsi="Times New Roman" w:cs="Times New Roman"/>
                <w:sz w:val="24"/>
                <w:szCs w:val="24"/>
              </w:rPr>
            </w:pPr>
            <w:r w:rsidRPr="00BE533F">
              <w:rPr>
                <w:rFonts w:ascii="Times New Roman" w:eastAsia="Times New Roman" w:hAnsi="Times New Roman" w:cs="Times New Roman"/>
                <w:sz w:val="24"/>
                <w:szCs w:val="24"/>
              </w:rPr>
              <w:t>УТВЕРЖДЕН</w:t>
            </w:r>
          </w:p>
          <w:p w:rsidR="00732276" w:rsidRDefault="00B603CA" w:rsidP="00AB6FF1">
            <w:pPr>
              <w:spacing w:before="100" w:beforeAutospacing="1" w:after="119" w:line="240" w:lineRule="auto"/>
              <w:jc w:val="right"/>
              <w:rPr>
                <w:rFonts w:ascii="Times New Roman" w:eastAsia="Times New Roman" w:hAnsi="Times New Roman" w:cs="Times New Roman"/>
                <w:sz w:val="24"/>
                <w:szCs w:val="24"/>
              </w:rPr>
            </w:pPr>
            <w:r w:rsidRPr="00BE533F">
              <w:rPr>
                <w:rFonts w:ascii="Times New Roman" w:eastAsia="Times New Roman" w:hAnsi="Times New Roman" w:cs="Times New Roman"/>
                <w:sz w:val="24"/>
                <w:szCs w:val="24"/>
              </w:rPr>
              <w:t xml:space="preserve">Постановлением главы Октябрьского района </w:t>
            </w:r>
            <w:r w:rsidR="00732276">
              <w:rPr>
                <w:rFonts w:ascii="Times New Roman" w:eastAsia="Times New Roman" w:hAnsi="Times New Roman" w:cs="Times New Roman"/>
                <w:sz w:val="24"/>
                <w:szCs w:val="24"/>
              </w:rPr>
              <w:t xml:space="preserve">Амурской области </w:t>
            </w:r>
          </w:p>
          <w:p w:rsidR="00B603CA" w:rsidRPr="00BE533F" w:rsidRDefault="00732276" w:rsidP="00AB6FF1">
            <w:pPr>
              <w:spacing w:before="100" w:beforeAutospacing="1" w:after="119"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05.09.2014</w:t>
            </w:r>
            <w:r w:rsidR="00B603CA" w:rsidRPr="00BE53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668</w:t>
            </w:r>
          </w:p>
        </w:tc>
      </w:tr>
    </w:tbl>
    <w:p w:rsidR="00B603CA" w:rsidRDefault="00B603CA" w:rsidP="00BE533F">
      <w:pPr>
        <w:spacing w:after="0" w:line="240" w:lineRule="auto"/>
        <w:rPr>
          <w:rFonts w:ascii="Times New Roman" w:eastAsia="Times New Roman" w:hAnsi="Times New Roman" w:cs="Times New Roman"/>
          <w:b/>
          <w:sz w:val="26"/>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АДМИНИСТРАТИВНЫЙ РЕГЛАМЕНТ</w:t>
      </w: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ПРЕДОСТАВЛЕНИЯ МУНИЦИПАЛЬНОЙ УСЛУГИ</w:t>
      </w:r>
    </w:p>
    <w:p w:rsidR="00B92D80" w:rsidRDefault="002A722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«Предоставление информации о проведении</w:t>
      </w:r>
    </w:p>
    <w:p w:rsidR="00B92D80" w:rsidRDefault="002A722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культурно-массовых мероприятий на территории </w:t>
      </w:r>
    </w:p>
    <w:p w:rsidR="00B92D80" w:rsidRDefault="002A722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муниципального образования Октябрьский район»</w:t>
      </w:r>
    </w:p>
    <w:p w:rsidR="00B92D80" w:rsidRDefault="00B92D80">
      <w:pPr>
        <w:spacing w:after="0" w:line="240" w:lineRule="auto"/>
        <w:jc w:val="center"/>
        <w:rPr>
          <w:rFonts w:ascii="Times New Roman" w:eastAsia="Times New Roman" w:hAnsi="Times New Roman" w:cs="Times New Roman"/>
          <w:b/>
          <w:sz w:val="26"/>
        </w:rPr>
      </w:pPr>
    </w:p>
    <w:p w:rsidR="00B92D80" w:rsidRDefault="002A7226">
      <w:pPr>
        <w:spacing w:after="24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1. Общие положения</w:t>
      </w:r>
    </w:p>
    <w:p w:rsidR="00B92D80" w:rsidRDefault="002A7226">
      <w:pPr>
        <w:spacing w:after="24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Предмет регулирования административного регламента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1.1. Административный регламент предоставления муниципальной услуги «Предоставление информации о проведении культурно-массовых мероприятий на территории муниципального образования Октябрьский район»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 (далее – муниципальная услуга).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w:t>
      </w:r>
      <w:r w:rsidR="00D32791">
        <w:rPr>
          <w:rFonts w:ascii="Times New Roman" w:eastAsia="Times New Roman" w:hAnsi="Times New Roman" w:cs="Times New Roman"/>
          <w:sz w:val="26"/>
        </w:rPr>
        <w:t>и</w:t>
      </w:r>
      <w:r>
        <w:rPr>
          <w:rFonts w:ascii="Times New Roman" w:eastAsia="Times New Roman" w:hAnsi="Times New Roman" w:cs="Times New Roman"/>
          <w:sz w:val="26"/>
        </w:rPr>
        <w:t xml:space="preserve"> правовым</w:t>
      </w:r>
      <w:r w:rsidR="00D32791">
        <w:rPr>
          <w:rFonts w:ascii="Times New Roman" w:eastAsia="Times New Roman" w:hAnsi="Times New Roman" w:cs="Times New Roman"/>
          <w:sz w:val="26"/>
        </w:rPr>
        <w:t>и</w:t>
      </w:r>
      <w:r>
        <w:rPr>
          <w:rFonts w:ascii="Times New Roman" w:eastAsia="Times New Roman" w:hAnsi="Times New Roman" w:cs="Times New Roman"/>
          <w:sz w:val="26"/>
        </w:rPr>
        <w:t xml:space="preserve"> актам</w:t>
      </w:r>
      <w:r w:rsidR="00D32791">
        <w:rPr>
          <w:rFonts w:ascii="Times New Roman" w:eastAsia="Times New Roman" w:hAnsi="Times New Roman" w:cs="Times New Roman"/>
          <w:sz w:val="26"/>
        </w:rPr>
        <w:t>и Октябрьского района</w:t>
      </w:r>
      <w:r>
        <w:rPr>
          <w:rFonts w:ascii="Times New Roman" w:eastAsia="Times New Roman" w:hAnsi="Times New Roman" w:cs="Times New Roman"/>
          <w:sz w:val="26"/>
        </w:rPr>
        <w:t>.</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B92D80" w:rsidRDefault="002A7226">
      <w:pPr>
        <w:spacing w:after="0" w:line="240" w:lineRule="auto"/>
        <w:ind w:firstLine="709"/>
        <w:jc w:val="both"/>
        <w:rPr>
          <w:rFonts w:ascii="Times New Roman" w:eastAsia="Times New Roman" w:hAnsi="Times New Roman" w:cs="Times New Roman"/>
          <w:sz w:val="26"/>
          <w:u w:val="single"/>
        </w:rPr>
      </w:pPr>
      <w:r>
        <w:rPr>
          <w:rFonts w:ascii="Times New Roman" w:eastAsia="Times New Roman" w:hAnsi="Times New Roman" w:cs="Times New Roman"/>
          <w:sz w:val="26"/>
        </w:rPr>
        <w:t>К получателям муниципальной услуги относятся граждане Российской Федерации, а также иностранные граждане и лица без гражданства, если это предусмотрено международным договором с Российской Федерацией:</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а) физические лица;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б) юридические лица.</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Требования к порядку информирования</w:t>
      </w: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о порядке предоставления муниципальной услуги</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rsidP="00B20FBB">
      <w:pPr>
        <w:spacing w:after="0" w:line="240" w:lineRule="auto"/>
        <w:ind w:firstLine="708"/>
        <w:jc w:val="both"/>
        <w:rPr>
          <w:rFonts w:ascii="Times New Roman" w:eastAsia="Times New Roman" w:hAnsi="Times New Roman" w:cs="Times New Roman"/>
          <w:sz w:val="26"/>
        </w:rPr>
      </w:pPr>
      <w:r>
        <w:rPr>
          <w:rFonts w:ascii="Times New Roman" w:eastAsia="Times New Roman" w:hAnsi="Times New Roman" w:cs="Times New Roman"/>
          <w:sz w:val="26"/>
        </w:rPr>
        <w:t>1.3. Информация о местах нахождения и графике работы органов местного самоуправления, предоставляющих муниципальную услугу, их структурных подразделениях, организациях, участвующих в предоставлении муниципальной услуги, способы получения информации о местах нахождения и графиках работы государственных органов, органов местного самоуправления и организаций, обращение в которые необходимо для предоставления муниципальной услуги, справочных телефонах структурных подразделений органов местного самоуправления, предоставляющих муниципальную услугу, организаций, участвующих в предоставлении муниципальной услуги, адресах их электронной почты содержится в Приложении 1 к административному регламенту.</w:t>
      </w:r>
      <w:r w:rsidR="00B20FBB">
        <w:rPr>
          <w:rFonts w:ascii="Times New Roman" w:eastAsia="Times New Roman" w:hAnsi="Times New Roman" w:cs="Times New Roman"/>
          <w:sz w:val="26"/>
        </w:rPr>
        <w:t xml:space="preserve"> Порядок предоставления муниципальной услуги «Предоставление информации о проведении культурно-массовых мероприятий на территории муниципального образования Октябрьский район» содержится в Приложении 2 к административному регламенту.</w:t>
      </w:r>
    </w:p>
    <w:p w:rsidR="00B92D80" w:rsidRPr="006A31CC" w:rsidRDefault="002A7226" w:rsidP="00B20FBB">
      <w:pPr>
        <w:pStyle w:val="a3"/>
        <w:spacing w:after="0"/>
        <w:ind w:right="-284" w:firstLine="708"/>
        <w:rPr>
          <w:color w:val="000000"/>
          <w:sz w:val="27"/>
          <w:szCs w:val="27"/>
        </w:rPr>
      </w:pPr>
      <w:r w:rsidRPr="006A31CC">
        <w:rPr>
          <w:sz w:val="26"/>
        </w:rPr>
        <w:t>1.4. Информация о порядке предоставления муниципальной услуги, услуг, необходимых и обязательных для предоставления муниципальной услуги, размещается:</w:t>
      </w:r>
      <w:r w:rsidR="00811B04" w:rsidRPr="006A31CC">
        <w:rPr>
          <w:color w:val="000000"/>
          <w:sz w:val="27"/>
          <w:szCs w:val="27"/>
        </w:rPr>
        <w:t xml:space="preserve"> </w:t>
      </w:r>
    </w:p>
    <w:p w:rsidR="00B92D80" w:rsidRPr="006A31CC" w:rsidRDefault="002A7226">
      <w:pPr>
        <w:numPr>
          <w:ilvl w:val="0"/>
          <w:numId w:val="1"/>
        </w:num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на информационных стендах, расположенных в </w:t>
      </w:r>
      <w:r w:rsidR="00415642" w:rsidRPr="006A31CC">
        <w:rPr>
          <w:rFonts w:ascii="Times New Roman" w:eastAsia="Times New Roman" w:hAnsi="Times New Roman" w:cs="Times New Roman"/>
          <w:sz w:val="26"/>
        </w:rPr>
        <w:t>учреждениях культуры</w:t>
      </w:r>
      <w:r w:rsidR="00811B04" w:rsidRPr="006A31CC">
        <w:rPr>
          <w:rFonts w:ascii="Times New Roman" w:eastAsia="Times New Roman" w:hAnsi="Times New Roman" w:cs="Times New Roman"/>
          <w:sz w:val="26"/>
        </w:rPr>
        <w:t xml:space="preserve"> (приложение 1);</w:t>
      </w:r>
    </w:p>
    <w:p w:rsidR="00B92D80" w:rsidRPr="006A31CC" w:rsidRDefault="002A7226">
      <w:pPr>
        <w:numPr>
          <w:ilvl w:val="0"/>
          <w:numId w:val="1"/>
        </w:num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в раздаточных материалах (брошюрах, буклетах, листовках, памятках), находящихся в </w:t>
      </w:r>
      <w:r w:rsidR="00811B04" w:rsidRPr="006A31CC">
        <w:rPr>
          <w:rFonts w:ascii="Times New Roman" w:eastAsia="Times New Roman" w:hAnsi="Times New Roman" w:cs="Times New Roman"/>
          <w:sz w:val="26"/>
        </w:rPr>
        <w:t xml:space="preserve">учреждениях культуры, </w:t>
      </w:r>
      <w:r w:rsidRPr="006A31CC">
        <w:rPr>
          <w:rFonts w:ascii="Times New Roman" w:eastAsia="Times New Roman" w:hAnsi="Times New Roman" w:cs="Times New Roman"/>
          <w:sz w:val="26"/>
        </w:rPr>
        <w:t>участвующих в предоставлении муниципальной услуги;</w:t>
      </w:r>
    </w:p>
    <w:p w:rsidR="00B92D80" w:rsidRPr="006A31CC" w:rsidRDefault="002A7226">
      <w:pPr>
        <w:numPr>
          <w:ilvl w:val="0"/>
          <w:numId w:val="1"/>
        </w:num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в электронном виде в информационно-телекоммуникационной сети Интернет (далее – сеть Интернет): </w:t>
      </w:r>
    </w:p>
    <w:p w:rsidR="007D5B15" w:rsidRPr="006A31CC" w:rsidRDefault="002A7226" w:rsidP="00811B04">
      <w:pPr>
        <w:spacing w:after="0" w:line="240" w:lineRule="auto"/>
        <w:ind w:firstLine="709"/>
        <w:jc w:val="both"/>
        <w:rPr>
          <w:rFonts w:ascii="Times New Roman" w:eastAsia="Times New Roman" w:hAnsi="Times New Roman" w:cs="Times New Roman"/>
          <w:sz w:val="28"/>
          <w:szCs w:val="28"/>
        </w:rPr>
      </w:pPr>
      <w:r w:rsidRPr="006A31CC">
        <w:rPr>
          <w:rFonts w:ascii="Times New Roman" w:eastAsia="Times New Roman" w:hAnsi="Times New Roman" w:cs="Times New Roman"/>
          <w:sz w:val="26"/>
        </w:rPr>
        <w:t xml:space="preserve">- на официальном </w:t>
      </w:r>
      <w:r w:rsidR="007D5B15" w:rsidRPr="006A31CC">
        <w:rPr>
          <w:sz w:val="27"/>
          <w:szCs w:val="27"/>
        </w:rPr>
        <w:t xml:space="preserve"> </w:t>
      </w:r>
      <w:r w:rsidR="00D32791">
        <w:rPr>
          <w:rFonts w:ascii="Times New Roman" w:hAnsi="Times New Roman" w:cs="Times New Roman"/>
          <w:sz w:val="28"/>
          <w:szCs w:val="28"/>
        </w:rPr>
        <w:t>сайте а</w:t>
      </w:r>
      <w:r w:rsidR="007D5B15" w:rsidRPr="006A31CC">
        <w:rPr>
          <w:rFonts w:ascii="Times New Roman" w:hAnsi="Times New Roman" w:cs="Times New Roman"/>
          <w:sz w:val="28"/>
          <w:szCs w:val="28"/>
        </w:rPr>
        <w:t xml:space="preserve">дминистрации Октябрьского района Амурской области </w:t>
      </w:r>
      <w:r w:rsidR="007D5B15" w:rsidRPr="006A31CC">
        <w:rPr>
          <w:rFonts w:ascii="Times New Roman" w:hAnsi="Times New Roman" w:cs="Times New Roman"/>
          <w:color w:val="0000FF"/>
          <w:sz w:val="28"/>
          <w:szCs w:val="28"/>
          <w:u w:val="single"/>
        </w:rPr>
        <w:t>www.</w:t>
      </w:r>
      <w:r w:rsidR="007D5B15" w:rsidRPr="006A31CC">
        <w:rPr>
          <w:rFonts w:ascii="Times New Roman" w:hAnsi="Times New Roman" w:cs="Times New Roman"/>
          <w:color w:val="0000FF"/>
          <w:sz w:val="28"/>
          <w:szCs w:val="28"/>
          <w:u w:val="single"/>
          <w:lang w:val="en-US"/>
        </w:rPr>
        <w:t>oktyabr</w:t>
      </w:r>
      <w:r w:rsidR="007D5B15" w:rsidRPr="006A31CC">
        <w:rPr>
          <w:rFonts w:ascii="Times New Roman" w:hAnsi="Times New Roman" w:cs="Times New Roman"/>
          <w:color w:val="0000FF"/>
          <w:sz w:val="28"/>
          <w:szCs w:val="28"/>
          <w:u w:val="single"/>
        </w:rPr>
        <w:t>-</w:t>
      </w:r>
      <w:r w:rsidR="007D5B15" w:rsidRPr="006A31CC">
        <w:rPr>
          <w:rFonts w:ascii="Times New Roman" w:hAnsi="Times New Roman" w:cs="Times New Roman"/>
          <w:color w:val="0000FF"/>
          <w:sz w:val="28"/>
          <w:szCs w:val="28"/>
          <w:u w:val="single"/>
          <w:lang w:val="en-US"/>
        </w:rPr>
        <w:t>r</w:t>
      </w:r>
      <w:r w:rsidR="007D5B15" w:rsidRPr="006A31CC">
        <w:rPr>
          <w:rFonts w:ascii="Times New Roman" w:hAnsi="Times New Roman" w:cs="Times New Roman"/>
          <w:color w:val="0000FF"/>
          <w:sz w:val="28"/>
          <w:szCs w:val="28"/>
          <w:u w:val="single"/>
        </w:rPr>
        <w:t>.ru.</w:t>
      </w:r>
    </w:p>
    <w:p w:rsidR="007D5B15" w:rsidRPr="006A31CC" w:rsidRDefault="00D32791" w:rsidP="007D5B15">
      <w:pPr>
        <w:pStyle w:val="a3"/>
        <w:spacing w:after="0"/>
        <w:ind w:firstLine="720"/>
      </w:pPr>
      <w:r>
        <w:rPr>
          <w:sz w:val="27"/>
          <w:szCs w:val="27"/>
        </w:rPr>
        <w:t>1.4.2. Местонахождение а</w:t>
      </w:r>
      <w:r w:rsidR="007D5B15" w:rsidRPr="006A31CC">
        <w:rPr>
          <w:sz w:val="27"/>
          <w:szCs w:val="27"/>
        </w:rPr>
        <w:t xml:space="preserve">дминистрации Октябрьского района Амурской области (далее – администрация района) и ее почтовый адрес: </w:t>
      </w:r>
    </w:p>
    <w:p w:rsidR="006A31CC" w:rsidRPr="006A31CC" w:rsidRDefault="00811B04" w:rsidP="006A31CC">
      <w:pPr>
        <w:pStyle w:val="a3"/>
        <w:spacing w:after="0"/>
      </w:pPr>
      <w:r w:rsidRPr="006A31CC">
        <w:rPr>
          <w:sz w:val="27"/>
          <w:szCs w:val="27"/>
        </w:rPr>
        <w:t>ул. Комсомольская, 5</w:t>
      </w:r>
      <w:r w:rsidR="007D5B15" w:rsidRPr="006A31CC">
        <w:rPr>
          <w:sz w:val="27"/>
          <w:szCs w:val="27"/>
        </w:rPr>
        <w:t>9, с. Екатеринославка, Октябрьский район, Амурская область, 676630.</w:t>
      </w:r>
    </w:p>
    <w:p w:rsidR="007D5B15" w:rsidRPr="006A31CC" w:rsidRDefault="007D5B15" w:rsidP="006A31CC">
      <w:pPr>
        <w:pStyle w:val="a3"/>
        <w:spacing w:after="0"/>
      </w:pPr>
      <w:r w:rsidRPr="006A31CC">
        <w:rPr>
          <w:sz w:val="27"/>
          <w:szCs w:val="27"/>
        </w:rPr>
        <w:t xml:space="preserve">Электронный адрес администрации района: </w:t>
      </w:r>
      <w:hyperlink r:id="rId5" w:history="1">
        <w:r w:rsidR="00811B04" w:rsidRPr="006A31CC">
          <w:rPr>
            <w:rStyle w:val="a4"/>
            <w:sz w:val="27"/>
            <w:szCs w:val="27"/>
            <w:lang w:val="en-US"/>
          </w:rPr>
          <w:t>apparat</w:t>
        </w:r>
        <w:r w:rsidR="00811B04" w:rsidRPr="006A31CC">
          <w:rPr>
            <w:rStyle w:val="a4"/>
            <w:sz w:val="27"/>
            <w:szCs w:val="27"/>
          </w:rPr>
          <w:t>@</w:t>
        </w:r>
        <w:r w:rsidR="00811B04" w:rsidRPr="006A31CC">
          <w:rPr>
            <w:rStyle w:val="a4"/>
            <w:sz w:val="27"/>
            <w:szCs w:val="27"/>
            <w:lang w:val="en-US"/>
          </w:rPr>
          <w:t>oktyabr</w:t>
        </w:r>
        <w:r w:rsidR="00811B04" w:rsidRPr="006A31CC">
          <w:rPr>
            <w:rStyle w:val="a4"/>
            <w:sz w:val="27"/>
            <w:szCs w:val="27"/>
          </w:rPr>
          <w:t>-</w:t>
        </w:r>
        <w:r w:rsidR="00811B04" w:rsidRPr="006A31CC">
          <w:rPr>
            <w:rStyle w:val="a4"/>
            <w:sz w:val="27"/>
            <w:szCs w:val="27"/>
            <w:lang w:val="en-US"/>
          </w:rPr>
          <w:t>r</w:t>
        </w:r>
        <w:r w:rsidR="00811B04" w:rsidRPr="006A31CC">
          <w:rPr>
            <w:rStyle w:val="a4"/>
            <w:sz w:val="27"/>
            <w:szCs w:val="27"/>
          </w:rPr>
          <w:t>.</w:t>
        </w:r>
        <w:r w:rsidR="00811B04" w:rsidRPr="006A31CC">
          <w:rPr>
            <w:rStyle w:val="a4"/>
            <w:sz w:val="27"/>
            <w:szCs w:val="27"/>
            <w:lang w:val="en-US"/>
          </w:rPr>
          <w:t>ru</w:t>
        </w:r>
      </w:hyperlink>
      <w:r w:rsidR="00811B04" w:rsidRPr="006A31CC">
        <w:rPr>
          <w:sz w:val="27"/>
          <w:szCs w:val="27"/>
        </w:rPr>
        <w:t>,</w:t>
      </w:r>
    </w:p>
    <w:p w:rsidR="006A31CC" w:rsidRPr="006A31CC" w:rsidRDefault="00811B04" w:rsidP="006A31CC">
      <w:pPr>
        <w:spacing w:after="0" w:line="240" w:lineRule="auto"/>
        <w:rPr>
          <w:sz w:val="27"/>
          <w:szCs w:val="27"/>
        </w:rPr>
      </w:pPr>
      <w:r w:rsidRPr="006A31CC">
        <w:rPr>
          <w:rFonts w:ascii="Times New Roman" w:eastAsia="Times New Roman" w:hAnsi="Times New Roman" w:cs="Times New Roman"/>
          <w:sz w:val="28"/>
          <w:szCs w:val="28"/>
        </w:rPr>
        <w:lastRenderedPageBreak/>
        <w:t>Электронный адрес отдела культуры: e-mail:</w:t>
      </w:r>
      <w:r w:rsidR="00BE533F">
        <w:rPr>
          <w:rFonts w:ascii="Times New Roman" w:eastAsia="Times New Roman" w:hAnsi="Times New Roman" w:cs="Times New Roman"/>
          <w:sz w:val="28"/>
          <w:szCs w:val="28"/>
        </w:rPr>
        <w:t xml:space="preserve"> </w:t>
      </w:r>
      <w:hyperlink r:id="rId6">
        <w:r w:rsidRPr="006A31CC">
          <w:rPr>
            <w:rFonts w:ascii="Times New Roman" w:eastAsia="Times New Roman" w:hAnsi="Times New Roman" w:cs="Times New Roman"/>
            <w:color w:val="0000FF"/>
            <w:sz w:val="28"/>
            <w:szCs w:val="28"/>
            <w:u w:val="single"/>
          </w:rPr>
          <w:t>kultura@oktyabr-r.ru</w:t>
        </w:r>
      </w:hyperlink>
      <w:r w:rsidRPr="006A31CC">
        <w:rPr>
          <w:rFonts w:ascii="Times New Roman" w:eastAsia="Times New Roman" w:hAnsi="Times New Roman" w:cs="Times New Roman"/>
          <w:sz w:val="28"/>
          <w:szCs w:val="28"/>
        </w:rPr>
        <w:t xml:space="preserve">  </w:t>
      </w:r>
    </w:p>
    <w:p w:rsidR="00B92D80" w:rsidRPr="006A31CC" w:rsidRDefault="002A7226" w:rsidP="006A31CC">
      <w:pPr>
        <w:spacing w:after="0" w:line="240" w:lineRule="auto"/>
        <w:ind w:firstLine="708"/>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 на сайте региональной информационной системы "Портал государственных и муниципальных услуг (функций) Амурской области": http://www.gu.amurobl.ru/; </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 в государственной информационной системе "Единый портал государственных и муниципальных услуг (функций)": </w:t>
      </w:r>
      <w:hyperlink r:id="rId7">
        <w:r w:rsidRPr="006A31CC">
          <w:rPr>
            <w:rFonts w:ascii="Times New Roman" w:eastAsia="Times New Roman" w:hAnsi="Times New Roman" w:cs="Times New Roman"/>
            <w:color w:val="0000FF"/>
            <w:sz w:val="26"/>
            <w:u w:val="single"/>
          </w:rPr>
          <w:t>http://www.gosuslugi.ru/</w:t>
        </w:r>
      </w:hyperlink>
      <w:r w:rsidRPr="006A31CC">
        <w:rPr>
          <w:rFonts w:ascii="Times New Roman" w:eastAsia="Times New Roman" w:hAnsi="Times New Roman" w:cs="Times New Roman"/>
          <w:sz w:val="26"/>
        </w:rPr>
        <w:t>.</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1.5. Информацию о порядке предоставления муниципальной услуги, а также сведения о ходе предоставления муниципальной услуги  можно получить:</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посредством телефонной связи по номеру </w:t>
      </w:r>
      <w:r w:rsidR="006A31CC" w:rsidRPr="006A31CC">
        <w:rPr>
          <w:rFonts w:ascii="Times New Roman" w:eastAsia="Times New Roman" w:hAnsi="Times New Roman" w:cs="Times New Roman"/>
          <w:sz w:val="26"/>
        </w:rPr>
        <w:t>8(41652)22-3-04;</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при личном обращении в </w:t>
      </w:r>
      <w:r w:rsidR="006A31CC" w:rsidRPr="006A31CC">
        <w:rPr>
          <w:rFonts w:ascii="Times New Roman" w:eastAsia="Times New Roman" w:hAnsi="Times New Roman" w:cs="Times New Roman"/>
          <w:sz w:val="26"/>
        </w:rPr>
        <w:t>отдел культуры</w:t>
      </w:r>
      <w:r w:rsidRPr="006A31CC">
        <w:rPr>
          <w:rFonts w:ascii="Times New Roman" w:eastAsia="Times New Roman" w:hAnsi="Times New Roman" w:cs="Times New Roman"/>
          <w:sz w:val="26"/>
        </w:rPr>
        <w:t>;</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при письменном обращении </w:t>
      </w:r>
      <w:r w:rsidR="006A31CC" w:rsidRPr="006A31CC">
        <w:rPr>
          <w:rFonts w:ascii="Times New Roman" w:eastAsia="Times New Roman" w:hAnsi="Times New Roman" w:cs="Times New Roman"/>
          <w:sz w:val="26"/>
        </w:rPr>
        <w:t>в отдел культуры</w:t>
      </w:r>
      <w:r w:rsidRPr="006A31CC">
        <w:rPr>
          <w:rFonts w:ascii="Times New Roman" w:eastAsia="Times New Roman" w:hAnsi="Times New Roman" w:cs="Times New Roman"/>
          <w:sz w:val="26"/>
        </w:rPr>
        <w:t>;</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путем публичного информирования.</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1.6. Информация о порядке предоставления муниципальной услуги должна содержать:</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сведения о порядке получения муниципальной услуги;</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категории получателей муниципальной услуги;</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адрес места приема документов ОМСУ для предоставления муниципальной услуги, режим работы ОМСУ;</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порядок передачи результата заявителю;</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сведения, которые необходимо указать в заявлении о предоставлении муниципальной услуги;</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документы, необходимых для предоставления муниципальной услуги;</w:t>
      </w:r>
    </w:p>
    <w:p w:rsidR="00B92D80" w:rsidRPr="006A31CC"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срок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sidRPr="006A31CC">
        <w:rPr>
          <w:rFonts w:ascii="Times New Roman" w:eastAsia="Times New Roman" w:hAnsi="Times New Roman" w:cs="Times New Roman"/>
          <w:sz w:val="26"/>
        </w:rPr>
        <w:t xml:space="preserve">сведения о порядке обжалования действий (бездействия) и решений </w:t>
      </w:r>
      <w:r>
        <w:rPr>
          <w:rFonts w:ascii="Times New Roman" w:eastAsia="Times New Roman" w:hAnsi="Times New Roman" w:cs="Times New Roman"/>
          <w:sz w:val="26"/>
        </w:rPr>
        <w:t>должностных лиц.</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 ответах на телефонные звонки и личные обращения сотрудники ОМСУ, ответственные за информирование, подробно, четко и в вежливой форме информируют обратившихся заявителей по интересующим их вопросам.</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Устное информирование каждого обратившегося за информацией заявителя осуществляется не более 15 минут.</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 случае если для подготовки ответа на устное обращение требуется более продолжительное время, сотрудник ОМСУ,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 случае если предоставление информации, необходимой заявителю, не представляется возможным посредством телефона, сотрудник ОМСУ, принявший телефонный звонок, разъясняет заявителю право обратиться с письменным обращением в ОМСУ и требования к оформлению обращения.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Ответ на письменное обращение направляется заявителю в течение 5 рабочих со дня регистрации обращения в ОМСУ.</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В случае если в обращении о предоставлении письменной консультации по процедуре предоставления муниципальной услуги не указана фамилия заявителя, </w:t>
      </w:r>
      <w:r>
        <w:rPr>
          <w:rFonts w:ascii="Times New Roman" w:eastAsia="Times New Roman" w:hAnsi="Times New Roman" w:cs="Times New Roman"/>
          <w:sz w:val="26"/>
        </w:rPr>
        <w:lastRenderedPageBreak/>
        <w:t>направившего обращение, и почтовый адрес, по которому должен быть направлен ответ, ответ на обращение не дается.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«Наша жизнь», на официальном сайте ОМСУ.</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Прием документов, необходимых для предоставления муниципальной услуги, осуществляется по адресу ОМСУ.</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2. Стандарт предоставления муниципальной услуги</w:t>
      </w: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Наименование муниципальной услуги</w:t>
      </w:r>
    </w:p>
    <w:p w:rsidR="00B92D80" w:rsidRDefault="00B92D80">
      <w:pPr>
        <w:spacing w:after="0" w:line="240" w:lineRule="auto"/>
        <w:ind w:firstLine="709"/>
        <w:jc w:val="center"/>
        <w:rPr>
          <w:rFonts w:ascii="Times New Roman" w:eastAsia="Times New Roman" w:hAnsi="Times New Roman" w:cs="Times New Roman"/>
          <w:b/>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2.1. Наименование муниципальной услуги: «Предоставление информации о проведении культурно-массовых мероприятий на территории муниципального образования Октябрьский район».</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Наименование органа, непосредственно предоставляющего муниципальную услугу</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2.2. Предоставление муниципальной услуги осуществляется учреждениями культуры Октябрьского района</w:t>
      </w:r>
      <w:r w:rsidR="006A31CC">
        <w:rPr>
          <w:rFonts w:ascii="Times New Roman" w:eastAsia="Times New Roman" w:hAnsi="Times New Roman" w:cs="Times New Roman"/>
          <w:sz w:val="26"/>
        </w:rPr>
        <w:t>.</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B92D80" w:rsidRDefault="00B92D80">
      <w:pPr>
        <w:spacing w:after="0" w:line="240" w:lineRule="auto"/>
        <w:ind w:firstLine="709"/>
        <w:jc w:val="center"/>
        <w:rPr>
          <w:rFonts w:ascii="Times New Roman" w:eastAsia="Times New Roman" w:hAnsi="Times New Roman" w:cs="Times New Roman"/>
          <w:sz w:val="26"/>
          <w:shd w:val="clear" w:color="auto" w:fill="FFFF00"/>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2.3. 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ОМСУ не вправе требовать от заявителя: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 осуществления действий, в том числе согласований, необходимых для получения муниципальной услуги и связанных с обращением в государственные </w:t>
      </w:r>
      <w:r>
        <w:rPr>
          <w:rFonts w:ascii="Times New Roman" w:eastAsia="Times New Roman" w:hAnsi="Times New Roman" w:cs="Times New Roman"/>
          <w:sz w:val="26"/>
        </w:rPr>
        <w:lastRenderedPageBreak/>
        <w:t>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Результат предоставления муниципальной услуги</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2.4. Результатом предоставления муниципальной услуги является: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 предоставление информации о проведении культурно-массовых мероприятий на территории муниципального образования Октябрьский район;</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  не предоставление информации о проведении культурно-массовых мероприятий на территории муниципального образования Октябрьский район.</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Срок предоставления муниципальной услуги</w:t>
      </w:r>
    </w:p>
    <w:p w:rsidR="00B92D80" w:rsidRDefault="00B92D80">
      <w:pPr>
        <w:spacing w:after="0" w:line="240" w:lineRule="auto"/>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2.5. Максимальный срок предоставления муниципальной услуги составляет пять рабочих дней, исчисляемых со дня регистрации в ОМСУ заявления (запроса). Максимальный срок принятия решения о предоставлении или не предоставлении информации о проведении культурно-массовых мероприятий на территории </w:t>
      </w:r>
      <w:r w:rsidRPr="00D32791">
        <w:rPr>
          <w:rFonts w:ascii="Times New Roman" w:eastAsia="Times New Roman" w:hAnsi="Times New Roman" w:cs="Times New Roman"/>
          <w:sz w:val="26"/>
        </w:rPr>
        <w:t>муниципального образования Октябрьский район составляет два рабочих дня с момента получения ОМСУ заявления (запроса), необходимого</w:t>
      </w:r>
      <w:r>
        <w:rPr>
          <w:rFonts w:ascii="Times New Roman" w:eastAsia="Times New Roman" w:hAnsi="Times New Roman" w:cs="Times New Roman"/>
          <w:sz w:val="26"/>
        </w:rPr>
        <w:t xml:space="preserve"> для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Срок выдачи заявителю принятого ОМСУ решения составляет не более трех рабочих дней со дня принятия соответствующего решения таким органом.</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Правовые основания для предоставления муниципальной услуги</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2.6. Предоставление муниципальной услуги осуществляется в соответствии со следующими нормативными правовыми актами: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 Конституция Российской Федерации (Российская газета, 25.12.1993, № 237);</w:t>
      </w:r>
    </w:p>
    <w:p w:rsidR="00B92D80" w:rsidRDefault="002A7226">
      <w:pPr>
        <w:tabs>
          <w:tab w:val="left" w:pos="720"/>
        </w:tabs>
        <w:spacing w:after="0" w:line="240" w:lineRule="auto"/>
        <w:ind w:firstLine="705"/>
        <w:jc w:val="both"/>
        <w:rPr>
          <w:rFonts w:ascii="Times New Roman" w:eastAsia="Times New Roman" w:hAnsi="Times New Roman" w:cs="Times New Roman"/>
          <w:sz w:val="26"/>
        </w:rPr>
      </w:pPr>
      <w:r>
        <w:rPr>
          <w:rFonts w:ascii="Times New Roman" w:eastAsia="Times New Roman" w:hAnsi="Times New Roman" w:cs="Times New Roman"/>
          <w:sz w:val="26"/>
        </w:rPr>
        <w:t>2) Федеральный закон от 09 октября 1992 года № 3612-1 «Основы законодательства Российской Федерации о культуре» (Ведомости СНД ВС РФ, 19.11.1992 № 46, ст. 2615);</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3) Федеральный закон от 06 октября 2003 года № 131-ФЗ «Об общих принципах организации местного самоуправления в Российской Федерации» (Российская газета, 08.10.2003, № 3316);</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4)  Федеральный закон от 02 мая 2006 года № 59-ФЗ «О порядке рассмотрения обращения граждан Российской Федерации» (Российская газета, 05.05.2006, № 4061);</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5) Федеральный закон от 27 июля 2006 года № 194-ФЗ «Об информации, информационных технологиях и защите информации» (Российская газета, 29.07.2006, № 4131);</w:t>
      </w:r>
    </w:p>
    <w:p w:rsidR="00B92D80" w:rsidRDefault="002A7226">
      <w:pPr>
        <w:tabs>
          <w:tab w:val="left" w:pos="720"/>
        </w:tabs>
        <w:spacing w:after="0" w:line="240" w:lineRule="auto"/>
        <w:ind w:firstLine="705"/>
        <w:jc w:val="both"/>
        <w:rPr>
          <w:rFonts w:ascii="Times New Roman" w:eastAsia="Times New Roman" w:hAnsi="Times New Roman" w:cs="Times New Roman"/>
          <w:sz w:val="26"/>
        </w:rPr>
      </w:pPr>
      <w:r>
        <w:rPr>
          <w:rFonts w:ascii="Times New Roman" w:eastAsia="Times New Roman" w:hAnsi="Times New Roman" w:cs="Times New Roman"/>
          <w:sz w:val="26"/>
        </w:rPr>
        <w:t>6) Федеральный закон от 27 июля 2010 года № 210-ФЗ «Об организации предоставления государственных и муниципальных услуг» (Собрание законодательства РФ, 02.08.2010, № 31, ст. 4179);</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7) Указ Президента Российской Федерации от 31 декабря 1993 года № 2334 «О дополнительных гарантиях прав граждан на информацию» (Собрание актов Президента и Правительства Российской Федерации, 1994, №2, ст.74);</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8) Законом Амурской области от 05.04.1999 № 135-03 «О культуре» (Амурск</w:t>
      </w:r>
      <w:r w:rsidR="006A31CC">
        <w:rPr>
          <w:rFonts w:ascii="Times New Roman" w:eastAsia="Times New Roman" w:hAnsi="Times New Roman" w:cs="Times New Roman"/>
          <w:sz w:val="26"/>
        </w:rPr>
        <w:t>ая правда, № 87-88, 20.04.1999);</w:t>
      </w:r>
    </w:p>
    <w:p w:rsidR="00B92D80" w:rsidRPr="00D32791" w:rsidRDefault="002A7226">
      <w:pPr>
        <w:spacing w:after="0" w:line="240" w:lineRule="auto"/>
        <w:ind w:firstLine="708"/>
        <w:jc w:val="both"/>
        <w:rPr>
          <w:rFonts w:ascii="Times New Roman" w:eastAsia="Times New Roman" w:hAnsi="Times New Roman" w:cs="Times New Roman"/>
          <w:sz w:val="26"/>
        </w:rPr>
      </w:pPr>
      <w:r w:rsidRPr="00D32791">
        <w:rPr>
          <w:rFonts w:ascii="Times New Roman" w:eastAsia="Times New Roman" w:hAnsi="Times New Roman" w:cs="Times New Roman"/>
          <w:sz w:val="26"/>
        </w:rPr>
        <w:t>Нормативно-правовые акты ОМСУ Октябрьского района</w:t>
      </w:r>
      <w:r w:rsidR="00D32791">
        <w:rPr>
          <w:rFonts w:ascii="Times New Roman" w:eastAsia="Times New Roman" w:hAnsi="Times New Roman" w:cs="Times New Roman"/>
          <w:sz w:val="26"/>
        </w:rPr>
        <w:t>.</w:t>
      </w:r>
    </w:p>
    <w:p w:rsidR="00B92D80" w:rsidRPr="00D32791" w:rsidRDefault="00B92D80">
      <w:pPr>
        <w:spacing w:after="0" w:line="240" w:lineRule="auto"/>
        <w:ind w:firstLine="709"/>
        <w:jc w:val="both"/>
        <w:rPr>
          <w:rFonts w:ascii="Times New Roman" w:eastAsia="Times New Roman" w:hAnsi="Times New Roman" w:cs="Times New Roman"/>
          <w:sz w:val="26"/>
        </w:rPr>
      </w:pPr>
    </w:p>
    <w:p w:rsidR="00B92D80" w:rsidRDefault="002A7226">
      <w:pPr>
        <w:suppressAutoHyphens/>
        <w:spacing w:after="0" w:line="240" w:lineRule="auto"/>
        <w:jc w:val="center"/>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B92D80" w:rsidRDefault="00B92D80">
      <w:pPr>
        <w:suppressAutoHyphens/>
        <w:spacing w:after="0" w:line="240" w:lineRule="auto"/>
        <w:ind w:firstLine="795"/>
        <w:jc w:val="center"/>
        <w:rPr>
          <w:rFonts w:ascii="Times New Roman" w:eastAsia="Times New Roman" w:hAnsi="Times New Roman" w:cs="Times New Roman"/>
          <w:color w:val="000000"/>
          <w:sz w:val="28"/>
        </w:rPr>
      </w:pPr>
    </w:p>
    <w:p w:rsidR="00B92D80" w:rsidRDefault="002A7226">
      <w:pPr>
        <w:suppressAutoHyphens/>
        <w:spacing w:after="0" w:line="240" w:lineRule="auto"/>
        <w:ind w:firstLine="795"/>
        <w:jc w:val="both"/>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 xml:space="preserve">2.7. Для предоставления заявителю муниципальной услуги путем публичного информирования, при обращении по телефону либо при личном обращении предоставление документов не обязательно. </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Запрос (заявление), предусмотренное настоящим административным регламентом, подается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Электронные документы должны соответствовать требованиям, установленным в пункте 2.17 административного регламента.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Заявление не должно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B92D80" w:rsidRDefault="00B92D80">
      <w:pPr>
        <w:spacing w:after="0" w:line="240" w:lineRule="auto"/>
        <w:ind w:firstLine="709"/>
        <w:jc w:val="center"/>
        <w:rPr>
          <w:rFonts w:ascii="Times New Roman" w:eastAsia="Times New Roman" w:hAnsi="Times New Roman" w:cs="Times New Roman"/>
          <w:b/>
          <w:sz w:val="26"/>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Исчерпывающий перечень оснований для отказа в приеме документов, необходимых для предоставления муниципальной услуги</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2.8. Основаниями для отказа в приеме заявления об оказании услуги являются:</w:t>
      </w:r>
    </w:p>
    <w:p w:rsidR="00B92D80" w:rsidRDefault="002A7226">
      <w:pPr>
        <w:spacing w:after="0"/>
        <w:ind w:firstLine="709"/>
        <w:jc w:val="both"/>
        <w:rPr>
          <w:rFonts w:ascii="Times New Roman" w:eastAsia="Times New Roman" w:hAnsi="Times New Roman" w:cs="Times New Roman"/>
          <w:sz w:val="26"/>
        </w:rPr>
      </w:pPr>
      <w:r>
        <w:rPr>
          <w:rFonts w:ascii="Times New Roman" w:eastAsia="Times New Roman" w:hAnsi="Times New Roman" w:cs="Times New Roman"/>
          <w:sz w:val="26"/>
        </w:rPr>
        <w:t>1) использование в заявлении (запросе) ненормативной лексики и оскорбительных высказываний;</w:t>
      </w:r>
    </w:p>
    <w:p w:rsidR="00B92D80" w:rsidRDefault="002A7226">
      <w:pPr>
        <w:spacing w:after="0"/>
        <w:ind w:firstLine="709"/>
        <w:jc w:val="both"/>
        <w:rPr>
          <w:rFonts w:ascii="Times New Roman" w:eastAsia="Times New Roman" w:hAnsi="Times New Roman" w:cs="Times New Roman"/>
          <w:sz w:val="26"/>
        </w:rPr>
      </w:pPr>
      <w:r>
        <w:rPr>
          <w:rFonts w:ascii="Times New Roman" w:eastAsia="Times New Roman" w:hAnsi="Times New Roman" w:cs="Times New Roman"/>
          <w:sz w:val="26"/>
        </w:rPr>
        <w:t>2) заявление (запрос), не поддающееся прочтению;</w:t>
      </w:r>
    </w:p>
    <w:p w:rsidR="00B92D80" w:rsidRDefault="002A7226">
      <w:pPr>
        <w:spacing w:after="0"/>
        <w:ind w:firstLine="709"/>
        <w:jc w:val="both"/>
        <w:rPr>
          <w:rFonts w:ascii="Times New Roman" w:eastAsia="Times New Roman" w:hAnsi="Times New Roman" w:cs="Times New Roman"/>
          <w:sz w:val="26"/>
        </w:rPr>
      </w:pPr>
      <w:r>
        <w:rPr>
          <w:rFonts w:ascii="Times New Roman" w:eastAsia="Times New Roman" w:hAnsi="Times New Roman" w:cs="Times New Roman"/>
          <w:sz w:val="26"/>
        </w:rPr>
        <w:t>3) в заявлении (запросе) не указаны фамилия, имя, отчество гражданина, направившего заявление, и способ отправки ответа заявителю.</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После устранения оснований для отказа в предоставлении муниципальной услуги, заявитель вправе обратиться повторно за получением муниципальной услуги.</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Исчерпывающий перечень оснований для приостановления</w:t>
      </w: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или отказа в предоставлении муниципальной услуги</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tabs>
          <w:tab w:val="left" w:pos="72"/>
          <w:tab w:val="left" w:pos="720"/>
        </w:tabs>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2.9.  Основания для приостановления предоставления муниципальной услуги отсутствуют.</w:t>
      </w:r>
    </w:p>
    <w:p w:rsidR="00B92D80" w:rsidRDefault="002A7226">
      <w:pPr>
        <w:spacing w:after="0" w:line="240" w:lineRule="auto"/>
        <w:ind w:firstLine="709"/>
        <w:rPr>
          <w:rFonts w:ascii="Times New Roman" w:eastAsia="Times New Roman" w:hAnsi="Times New Roman" w:cs="Times New Roman"/>
          <w:sz w:val="26"/>
        </w:rPr>
      </w:pPr>
      <w:r>
        <w:rPr>
          <w:rFonts w:ascii="Times New Roman" w:eastAsia="Times New Roman" w:hAnsi="Times New Roman" w:cs="Times New Roman"/>
          <w:sz w:val="26"/>
        </w:rPr>
        <w:lastRenderedPageBreak/>
        <w:t>2.10. Основанием для  отказа в предоставлении муниципальной услуги являются:</w:t>
      </w:r>
    </w:p>
    <w:p w:rsidR="00B92D80" w:rsidRDefault="002A7226">
      <w:pPr>
        <w:tabs>
          <w:tab w:val="left" w:pos="-426"/>
        </w:tabs>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 несоответствие обращения содержанию муниципальной услуги;</w:t>
      </w:r>
    </w:p>
    <w:p w:rsidR="00B92D80" w:rsidRDefault="002A7226">
      <w:pPr>
        <w:tabs>
          <w:tab w:val="left" w:pos="-426"/>
        </w:tabs>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 запрашиваемый потребителем вид информирования не предусмотрен настоящим административным регламентом;</w:t>
      </w:r>
    </w:p>
    <w:p w:rsidR="00B92D80" w:rsidRDefault="002A7226">
      <w:pPr>
        <w:tabs>
          <w:tab w:val="left" w:pos="0"/>
          <w:tab w:val="left" w:pos="72"/>
        </w:tabs>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ab/>
      </w:r>
      <w:r>
        <w:rPr>
          <w:rFonts w:ascii="Times New Roman" w:eastAsia="Times New Roman" w:hAnsi="Times New Roman" w:cs="Times New Roman"/>
          <w:sz w:val="26"/>
        </w:rPr>
        <w:tab/>
        <w:t>3) запрашиваемая информация не связана с деятельностью данного учреждения по оказанию муниципальной услуги.</w:t>
      </w:r>
    </w:p>
    <w:p w:rsidR="00B92D80" w:rsidRDefault="002A7226">
      <w:pPr>
        <w:tabs>
          <w:tab w:val="left" w:pos="0"/>
          <w:tab w:val="left" w:pos="72"/>
        </w:tabs>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ab/>
      </w:r>
      <w:r>
        <w:rPr>
          <w:rFonts w:ascii="Times New Roman" w:eastAsia="Times New Roman" w:hAnsi="Times New Roman" w:cs="Times New Roman"/>
          <w:sz w:val="26"/>
        </w:rPr>
        <w:tab/>
        <w:t>После устранения оснований для отказа в предоставлении муниципальной услуги в случаях, предусмотренных пунктом 2.10 административного регламента, заявитель вправе обратиться повторно за получением муниципальной услуги.</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B92D80">
      <w:pPr>
        <w:spacing w:after="0" w:line="240" w:lineRule="auto"/>
        <w:jc w:val="both"/>
        <w:rPr>
          <w:rFonts w:ascii="Times New Roman" w:eastAsia="Times New Roman" w:hAnsi="Times New Roman" w:cs="Times New Roman"/>
          <w:sz w:val="26"/>
          <w:shd w:val="clear" w:color="auto" w:fill="FFFF00"/>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92D80" w:rsidRDefault="002A7226">
      <w:pPr>
        <w:spacing w:after="0" w:line="240" w:lineRule="auto"/>
        <w:jc w:val="both"/>
        <w:rPr>
          <w:rFonts w:ascii="Times New Roman" w:eastAsia="Times New Roman" w:hAnsi="Times New Roman" w:cs="Times New Roman"/>
          <w:sz w:val="26"/>
        </w:rPr>
      </w:pPr>
      <w:r>
        <w:rPr>
          <w:rFonts w:ascii="Times New Roman" w:eastAsia="Times New Roman" w:hAnsi="Times New Roman" w:cs="Times New Roman"/>
          <w:b/>
          <w:sz w:val="26"/>
        </w:rPr>
        <w:tab/>
      </w:r>
      <w:r>
        <w:rPr>
          <w:rFonts w:ascii="Times New Roman" w:eastAsia="Times New Roman" w:hAnsi="Times New Roman" w:cs="Times New Roman"/>
          <w:sz w:val="26"/>
        </w:rPr>
        <w:t>2.11.</w:t>
      </w:r>
      <w:r>
        <w:rPr>
          <w:rFonts w:ascii="Times New Roman" w:eastAsia="Times New Roman" w:hAnsi="Times New Roman" w:cs="Times New Roman"/>
          <w:b/>
          <w:sz w:val="26"/>
        </w:rPr>
        <w:t xml:space="preserve"> </w:t>
      </w:r>
      <w:r>
        <w:rPr>
          <w:rFonts w:ascii="Times New Roman" w:eastAsia="Times New Roman" w:hAnsi="Times New Roman" w:cs="Times New Roman"/>
          <w:sz w:val="26"/>
        </w:rPr>
        <w:t>Услуги, которые являются необходимыми и обязательными для предоставления муниципальной услуги, отсутствуют. Сведения о документах выдаваемых организациями, участвующими в предоставлении муниципальной услуги не требуются.</w:t>
      </w:r>
    </w:p>
    <w:p w:rsidR="00B92D80" w:rsidRDefault="00B92D80">
      <w:pPr>
        <w:spacing w:after="0" w:line="240" w:lineRule="auto"/>
        <w:jc w:val="both"/>
        <w:rPr>
          <w:rFonts w:ascii="Times New Roman" w:eastAsia="Times New Roman" w:hAnsi="Times New Roman" w:cs="Times New Roman"/>
          <w:sz w:val="26"/>
          <w:shd w:val="clear" w:color="auto" w:fill="FFFF00"/>
        </w:rPr>
      </w:pPr>
    </w:p>
    <w:p w:rsidR="00B92D80" w:rsidRDefault="002A7226">
      <w:pPr>
        <w:spacing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92D80" w:rsidRDefault="002A7226">
      <w:pPr>
        <w:spacing w:after="0" w:line="240" w:lineRule="auto"/>
        <w:ind w:firstLine="709"/>
        <w:jc w:val="both"/>
        <w:rPr>
          <w:rFonts w:ascii="Times New Roman" w:eastAsia="Times New Roman" w:hAnsi="Times New Roman" w:cs="Times New Roman"/>
          <w:b/>
          <w:sz w:val="26"/>
        </w:rPr>
      </w:pPr>
      <w:r>
        <w:rPr>
          <w:rFonts w:ascii="Times New Roman" w:eastAsia="Times New Roman" w:hAnsi="Times New Roman" w:cs="Times New Roman"/>
          <w:sz w:val="26"/>
        </w:rPr>
        <w:t>2.12. Административные процедуры по предоставлению муниципальной услуги осуществляются</w:t>
      </w:r>
      <w:r>
        <w:rPr>
          <w:rFonts w:ascii="Times New Roman" w:eastAsia="Times New Roman" w:hAnsi="Times New Roman" w:cs="Times New Roman"/>
          <w:b/>
          <w:sz w:val="26"/>
        </w:rPr>
        <w:t xml:space="preserve"> бесплатно.</w:t>
      </w:r>
    </w:p>
    <w:p w:rsidR="00B92D80" w:rsidRDefault="00B92D80">
      <w:pPr>
        <w:spacing w:after="0" w:line="240" w:lineRule="auto"/>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Порядок и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2.13. Заявление (запрос) предоставления муниципальной услуги регистрируется в день поступления. </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Срок регистрации обращения заявителя в организацию, участвующую в предоставлении муниципальной услуги, не должен превышать 15 минут.</w:t>
      </w:r>
    </w:p>
    <w:p w:rsidR="00FA6BA4" w:rsidRDefault="00FA6BA4">
      <w:pPr>
        <w:spacing w:after="0" w:line="240" w:lineRule="auto"/>
        <w:jc w:val="center"/>
        <w:rPr>
          <w:rFonts w:ascii="Times New Roman" w:eastAsia="Times New Roman" w:hAnsi="Times New Roman" w:cs="Times New Roman"/>
          <w:color w:val="FF0000"/>
          <w:sz w:val="26"/>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Требования к помещениям, в которых предоставляются</w:t>
      </w: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муниципальные услуги, услуги организации, </w:t>
      </w: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участвующей в предоставлении муниципальной услуги, </w:t>
      </w: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к местам ожидания и приема заявителей, размещению и </w:t>
      </w: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оформлению визуал</w:t>
      </w:r>
      <w:r w:rsidR="0024074D">
        <w:rPr>
          <w:rFonts w:ascii="Times New Roman" w:eastAsia="Times New Roman" w:hAnsi="Times New Roman" w:cs="Times New Roman"/>
          <w:b/>
          <w:sz w:val="26"/>
        </w:rPr>
        <w:t xml:space="preserve">ьной, текстовой </w:t>
      </w:r>
      <w:r>
        <w:rPr>
          <w:rFonts w:ascii="Times New Roman" w:eastAsia="Times New Roman" w:hAnsi="Times New Roman" w:cs="Times New Roman"/>
          <w:b/>
          <w:sz w:val="26"/>
        </w:rPr>
        <w:t xml:space="preserve"> информации</w:t>
      </w: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о порядке предоставления муниципальной услуги</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Pr="00D32791" w:rsidRDefault="002A7226">
      <w:pPr>
        <w:spacing w:after="0" w:line="240" w:lineRule="auto"/>
        <w:jc w:val="both"/>
        <w:rPr>
          <w:rFonts w:ascii="Times New Roman" w:eastAsia="Times New Roman" w:hAnsi="Times New Roman" w:cs="Times New Roman"/>
          <w:sz w:val="26"/>
        </w:rPr>
      </w:pPr>
      <w:r w:rsidRPr="00D32791">
        <w:rPr>
          <w:rFonts w:ascii="Times New Roman" w:eastAsia="Times New Roman" w:hAnsi="Times New Roman" w:cs="Times New Roman"/>
          <w:sz w:val="26"/>
        </w:rPr>
        <w:t>При организации предоставления муниципальной услуги в ОМСУ:</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2.14. Вход в здание уполномоченного органа должен быть оборудован удобной лестницей с поручнями, а также пандусами для беспрепятственного передвижения инвалидных колясок.</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Прием заявителей и оказание услуги в уполномоченном органе осуществляется в обособленных местах приема (кабинках, стойках).</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Место приема должно быть оборудовано удобными креслами (стульями) для сотрудника и заявителя, а также столом для раскладки документов.</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Сектор ожидания оборудуется креслами, столами (стойками) для возможности оформления заявлений (запросов), документов.</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Сектор информирования оборудуется информационными стендами, содержащими информацию, необходимую для получения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B92D80" w:rsidRDefault="00B92D80">
      <w:pPr>
        <w:spacing w:after="0" w:line="240" w:lineRule="auto"/>
        <w:jc w:val="center"/>
        <w:rPr>
          <w:rFonts w:ascii="Times New Roman" w:eastAsia="Times New Roman" w:hAnsi="Times New Roman" w:cs="Times New Roman"/>
          <w:b/>
          <w:sz w:val="26"/>
        </w:rPr>
      </w:pPr>
    </w:p>
    <w:p w:rsidR="00B92D80" w:rsidRDefault="00B92D80">
      <w:pPr>
        <w:spacing w:after="0" w:line="240" w:lineRule="auto"/>
        <w:jc w:val="center"/>
        <w:rPr>
          <w:rFonts w:ascii="Times New Roman" w:eastAsia="Times New Roman" w:hAnsi="Times New Roman" w:cs="Times New Roman"/>
          <w:b/>
          <w:sz w:val="26"/>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Показатели доступности и качества муниципальных услуг</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2.15. Показатели доступности и качества муниципальных услуг:</w:t>
      </w:r>
    </w:p>
    <w:p w:rsidR="00B92D80" w:rsidRPr="00FA6BA4"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ОМСУ</w:t>
      </w:r>
      <w:r w:rsidRPr="00FA6BA4">
        <w:rPr>
          <w:rFonts w:ascii="Times New Roman" w:eastAsia="Times New Roman" w:hAnsi="Times New Roman" w:cs="Times New Roman"/>
          <w:sz w:val="26"/>
        </w:rPr>
        <w:t>, на сайте региональной информационной системы «Портал государственных и муниципальных услуг (функций) Амурской области», в федеральной государственной информационной системе «Единый портал государственных и муниципальных услуг (функций)» (далее – Портал);</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3) соблюдение сроков исполнения административных процедур;</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4) соблюдение графика работы с заявителями по предоставлению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5) доля заявителей, получивших муниципальную услугу в электронном виде;</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6) количество взаимодействий заявителя с должностными лицами при предоставлении муниципальной услуги и их продолжительность; </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B92D80">
      <w:pPr>
        <w:spacing w:after="0" w:line="240" w:lineRule="auto"/>
        <w:ind w:firstLine="709"/>
        <w:jc w:val="center"/>
        <w:rPr>
          <w:rFonts w:ascii="Times New Roman" w:eastAsia="Times New Roman" w:hAnsi="Times New Roman" w:cs="Times New Roman"/>
          <w:b/>
          <w:sz w:val="26"/>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lastRenderedPageBreak/>
        <w:t>3. Состав, последовательность и сроки выполнения</w:t>
      </w: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административных процедур, требования к их выполнению</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3.1. Предоставление муниципальной услуги включает в себя следующие административные процедуры: </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 прием и рассмотрение заявлений о предоставлении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 принятие ОМСУ</w:t>
      </w:r>
      <w:r>
        <w:rPr>
          <w:rFonts w:ascii="Times New Roman" w:eastAsia="Times New Roman" w:hAnsi="Times New Roman" w:cs="Times New Roman"/>
          <w:i/>
          <w:sz w:val="26"/>
        </w:rPr>
        <w:t xml:space="preserve"> </w:t>
      </w:r>
      <w:r>
        <w:rPr>
          <w:rFonts w:ascii="Times New Roman" w:eastAsia="Times New Roman" w:hAnsi="Times New Roman" w:cs="Times New Roman"/>
          <w:sz w:val="26"/>
        </w:rPr>
        <w:t>решения предоставления информации о проведении культурно-массовых мероприятий на территории муниципального образования Октябрьский район или решения об отказе предоставления информации о проведении культурно-массовых мероприятий на территории муниципального образования Октябрьский район;</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3) выдача заявителю результата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Основанием для начала предоставления муниципальной услуги служит поступившее заявление (запрос) о предоставлении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Блок-схема предоставления муниципальной услуги приведена в Приложении 2 к административному регламенту.</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Прием и рассмотрение заявлений о предоставлении муниципальной услуги</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3.2. Основанием для начала исполнения административной процедуры является обращение заявителя в ОМСУ с заявлением (запросом) о предоставлении муниципальной услуги.</w:t>
      </w:r>
    </w:p>
    <w:p w:rsidR="00B92D80" w:rsidRPr="00FA6BA4" w:rsidRDefault="002A7226">
      <w:pPr>
        <w:spacing w:after="0" w:line="240" w:lineRule="auto"/>
        <w:ind w:firstLine="709"/>
        <w:jc w:val="both"/>
        <w:rPr>
          <w:rFonts w:ascii="Times New Roman" w:eastAsia="Times New Roman" w:hAnsi="Times New Roman" w:cs="Times New Roman"/>
          <w:sz w:val="26"/>
        </w:rPr>
      </w:pPr>
      <w:r w:rsidRPr="00FA6BA4">
        <w:rPr>
          <w:rFonts w:ascii="Times New Roman" w:eastAsia="Times New Roman" w:hAnsi="Times New Roman" w:cs="Times New Roman"/>
          <w:sz w:val="26"/>
        </w:rPr>
        <w:t>Обращение может осуществляться заявителем лично (в очной форме) и заочной форме путем устного запроса или подачи заявления (письменного запроса).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 направлении заявления (запроса) по почте, днем получения заявления (запроса) является день получения письма в ОМСУ.</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 обращении заявителя за предоставлением муниципальной услуги, заявителю разъясняется информация: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о нормативных правовых актах, регулирующих условия и порядок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о сроках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о требованиях, предъявляемых к форме заявления (запроса), необходимого для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shd w:val="clear" w:color="auto" w:fill="FFFF00"/>
        </w:rPr>
      </w:pPr>
      <w:r>
        <w:rPr>
          <w:rFonts w:ascii="Times New Roman" w:eastAsia="Times New Roman" w:hAnsi="Times New Roman" w:cs="Times New Roman"/>
          <w:sz w:val="26"/>
        </w:rPr>
        <w:t xml:space="preserve">В заявлении указываются следующие обязательные реквизиты и сведения: </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сведения о заявителе (фамилия, имя, отчество заявителя - физического лица);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данные о месте нахождения заявителей (адрес регистрации по месту жительства, адрес места фактического проживания, почтовые реквизиты, контактные телефоны);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предмет обращения;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дата подачи заявления;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подпись лица, подавшего заявление.</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Специалист, ответственный за прием документов, принимает решение о приеме заявления (запроса) и осуществляет проверку представленного заявления (запроса):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текст написан разборчиво, наименования юридических лиц - без сокращения, с указанием их мест нахождения;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фамилии, имена и отчества физических лиц, контактные телефоны, адреса их мест жительства написаны полностью;</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 документах нет подчисток, приписок, зачеркнутых слов и иных неоговоренных исправлений.</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 установлении фактов отсутствия необходимых данных в заявлении (запросе), специалист, ответственный за прием документов,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представленного заявления (запроса) и предлагает принять меры по их устранению.</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Если заявитель обратился заочно, специалист, ответственный за прием документов:</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регистрирует его под индивидуальным порядковым номером в день поступления документов в информационную систему;</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отправляет заявителю уведомление подтверждающее принятие заявления (запроса).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(письмом по почте, в электронном сообщении, в факсимильном сообщении). </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причине отказа в рассмотрении заявления по существу.</w:t>
      </w:r>
    </w:p>
    <w:p w:rsidR="00B92D80" w:rsidRDefault="00B92D80">
      <w:pPr>
        <w:spacing w:after="0" w:line="240" w:lineRule="auto"/>
        <w:ind w:firstLine="709"/>
        <w:jc w:val="both"/>
        <w:rPr>
          <w:rFonts w:ascii="Times New Roman" w:eastAsia="Times New Roman" w:hAnsi="Times New Roman" w:cs="Times New Roman"/>
          <w:b/>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Принятие </w:t>
      </w:r>
      <w:r w:rsidRPr="00B36A73">
        <w:rPr>
          <w:rFonts w:ascii="Times New Roman" w:eastAsia="Times New Roman" w:hAnsi="Times New Roman" w:cs="Times New Roman"/>
          <w:b/>
          <w:sz w:val="26"/>
        </w:rPr>
        <w:t>ОМСУ р</w:t>
      </w:r>
      <w:r>
        <w:rPr>
          <w:rFonts w:ascii="Times New Roman" w:eastAsia="Times New Roman" w:hAnsi="Times New Roman" w:cs="Times New Roman"/>
          <w:b/>
          <w:sz w:val="26"/>
        </w:rPr>
        <w:t xml:space="preserve">ешения о предоставлении муниципальной услуги  или решения об отказе в предоставлении муниципальной услуги </w:t>
      </w:r>
    </w:p>
    <w:p w:rsidR="00B92D80" w:rsidRDefault="00B92D80">
      <w:pPr>
        <w:spacing w:after="0" w:line="240" w:lineRule="auto"/>
        <w:ind w:firstLine="709"/>
        <w:jc w:val="center"/>
        <w:rPr>
          <w:rFonts w:ascii="Times New Roman" w:eastAsia="Times New Roman" w:hAnsi="Times New Roman" w:cs="Times New Roman"/>
          <w:b/>
          <w:sz w:val="26"/>
          <w:shd w:val="clear" w:color="auto" w:fill="FFFF00"/>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3.3. Основанием для начала исполнения административной процедуры является устный запрос или подача заявителем заявления (письменного запроса) в </w:t>
      </w:r>
      <w:r>
        <w:rPr>
          <w:rFonts w:ascii="Times New Roman" w:eastAsia="Times New Roman" w:hAnsi="Times New Roman" w:cs="Times New Roman"/>
          <w:i/>
          <w:sz w:val="26"/>
        </w:rPr>
        <w:t>ОМСУ</w:t>
      </w:r>
      <w:r>
        <w:rPr>
          <w:rFonts w:ascii="Times New Roman" w:eastAsia="Times New Roman" w:hAnsi="Times New Roman" w:cs="Times New Roman"/>
          <w:sz w:val="26"/>
        </w:rPr>
        <w:t>.</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i/>
          <w:sz w:val="26"/>
        </w:rPr>
        <w:t>Специалист ОМСУ, ответственный за принятие решения о предоставлении услуги,</w:t>
      </w:r>
      <w:r>
        <w:rPr>
          <w:rFonts w:ascii="Times New Roman" w:eastAsia="Times New Roman" w:hAnsi="Times New Roman" w:cs="Times New Roman"/>
          <w:sz w:val="26"/>
        </w:rPr>
        <w:t xml:space="preserve"> принимает устный запрос или проверяет заявление (письменный запрос) необходимое (ый) для представления муниципальной услуги в соответствии с установленным требованиям.</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При рассмотрении устного запроса или заявления (письменного запроса) для предоставления муниципальной услуги, </w:t>
      </w:r>
      <w:r>
        <w:rPr>
          <w:rFonts w:ascii="Times New Roman" w:eastAsia="Times New Roman" w:hAnsi="Times New Roman" w:cs="Times New Roman"/>
          <w:i/>
          <w:sz w:val="26"/>
        </w:rPr>
        <w:t>специалист ОМСУ, ответственный за принятие решения о предоставлении услуги</w:t>
      </w:r>
      <w:r>
        <w:rPr>
          <w:rFonts w:ascii="Times New Roman" w:eastAsia="Times New Roman" w:hAnsi="Times New Roman" w:cs="Times New Roman"/>
          <w:sz w:val="26"/>
        </w:rPr>
        <w:t>, принимает решение о выдаче результата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Срок исполнения административной процедуры составляет 5 рабочих дней со дня получения в ОМСУ от заявителя устного запроса или заявления (письменного запроса).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Результатом административной процедуры является принятие </w:t>
      </w:r>
      <w:r>
        <w:rPr>
          <w:rFonts w:ascii="Times New Roman" w:eastAsia="Times New Roman" w:hAnsi="Times New Roman" w:cs="Times New Roman"/>
          <w:i/>
          <w:sz w:val="26"/>
        </w:rPr>
        <w:t>ОМСУ</w:t>
      </w:r>
      <w:r>
        <w:rPr>
          <w:rFonts w:ascii="Times New Roman" w:eastAsia="Times New Roman" w:hAnsi="Times New Roman" w:cs="Times New Roman"/>
          <w:sz w:val="26"/>
        </w:rPr>
        <w:t xml:space="preserve"> решения о предоставлении информации о проведении культурно-массовых мероприятий на территории муниципального образования Октябрьского района </w:t>
      </w:r>
      <w:r>
        <w:rPr>
          <w:rFonts w:ascii="Times New Roman" w:eastAsia="Times New Roman" w:hAnsi="Times New Roman" w:cs="Times New Roman"/>
          <w:sz w:val="26"/>
        </w:rPr>
        <w:lastRenderedPageBreak/>
        <w:t>или решения об отказе в предоставлении информации о проведении культурно-массовых мероприятий на территории муниципального образования Октябрьского района  и направление принятого решения для выдачи его заявителю.</w:t>
      </w:r>
    </w:p>
    <w:p w:rsidR="00B92D80" w:rsidRDefault="00B92D80">
      <w:pPr>
        <w:spacing w:after="0" w:line="240" w:lineRule="auto"/>
        <w:ind w:firstLine="709"/>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Выдача заявителю результата предоставления муниципальной услуги</w:t>
      </w:r>
    </w:p>
    <w:p w:rsidR="00B92D80" w:rsidRDefault="00B92D80">
      <w:pPr>
        <w:spacing w:after="0" w:line="240" w:lineRule="auto"/>
        <w:ind w:firstLine="709"/>
        <w:jc w:val="center"/>
        <w:rPr>
          <w:rFonts w:ascii="Times New Roman" w:eastAsia="Times New Roman" w:hAnsi="Times New Roman" w:cs="Times New Roman"/>
          <w:b/>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3.4. Основанием начала исполнения административной процедуры является поступление специалисту,</w:t>
      </w:r>
      <w:r>
        <w:rPr>
          <w:rFonts w:ascii="Times New Roman" w:eastAsia="Times New Roman" w:hAnsi="Times New Roman" w:cs="Times New Roman"/>
          <w:i/>
          <w:sz w:val="26"/>
        </w:rPr>
        <w:t xml:space="preserve"> </w:t>
      </w:r>
      <w:r>
        <w:rPr>
          <w:rFonts w:ascii="Times New Roman" w:eastAsia="Times New Roman" w:hAnsi="Times New Roman" w:cs="Times New Roman"/>
          <w:sz w:val="26"/>
        </w:rPr>
        <w:t>ответственному за выдачу результата предоставления услуги, решения о предоставлении информации о проведении культурно-массовых мероприятий на территории муниципального образования Октябрьский район или решения об отказе в предоставлении информации о проведении культурно-массовых мероприятий на территории муниципального образования Октябрьский район (далее - документ, являющийся результатом предоставления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Административная процедура исполняется специалистом, ответственным за выдачу результата предоставления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 поступлении документа, являющегося результатом предоставления услуги специалист, ответственный за выдачу результата предоставления услуги,</w:t>
      </w:r>
      <w:r>
        <w:rPr>
          <w:rFonts w:ascii="Times New Roman" w:eastAsia="Times New Roman" w:hAnsi="Times New Roman" w:cs="Times New Roman"/>
          <w:i/>
          <w:sz w:val="26"/>
        </w:rPr>
        <w:t xml:space="preserve"> </w:t>
      </w:r>
      <w:r>
        <w:rPr>
          <w:rFonts w:ascii="Times New Roman" w:eastAsia="Times New Roman" w:hAnsi="Times New Roman" w:cs="Times New Roman"/>
          <w:sz w:val="26"/>
        </w:rPr>
        <w:t>информирует заявителя о дате, с которой заявитель может получить документ, являющийся результатом предоставления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Выдачу документа, являющегося результатом предоставления услуги, осуществляет специалист,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Сведения об уведомлении заявителя и приглашении его за получением документа, являющегося результатом предоставления услуги, сведения о выдаче документа, являющегося результатом предоставления муниципальной услуги, вносятся в электронный журнал регистрации.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Срок исполнения административной процедуры составляет не более трех рабочих дней.</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Результатом исполнения административной процедуры является выдача заявителю решения (результат услуги) или решения об отказе (результат услуги).</w:t>
      </w:r>
    </w:p>
    <w:p w:rsidR="00B92D80" w:rsidRDefault="00B92D80">
      <w:pPr>
        <w:spacing w:after="0" w:line="240" w:lineRule="auto"/>
        <w:jc w:val="both"/>
        <w:rPr>
          <w:rFonts w:ascii="Times New Roman" w:eastAsia="Times New Roman" w:hAnsi="Times New Roman" w:cs="Times New Roman"/>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4. Формы контроля за исполнением административного регламента</w:t>
      </w:r>
    </w:p>
    <w:p w:rsidR="00B92D80" w:rsidRDefault="00B92D80">
      <w:pPr>
        <w:spacing w:after="0" w:line="240" w:lineRule="auto"/>
        <w:ind w:firstLine="709"/>
        <w:jc w:val="center"/>
        <w:rPr>
          <w:rFonts w:ascii="Times New Roman" w:eastAsia="Times New Roman" w:hAnsi="Times New Roman" w:cs="Times New Roman"/>
          <w:b/>
          <w:sz w:val="26"/>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w:t>
      </w:r>
      <w:r>
        <w:rPr>
          <w:rFonts w:ascii="Times New Roman" w:eastAsia="Times New Roman" w:hAnsi="Times New Roman" w:cs="Times New Roman"/>
          <w:sz w:val="26"/>
        </w:rPr>
        <w:lastRenderedPageBreak/>
        <w:t xml:space="preserve">муниципальной услуги, осуществляется </w:t>
      </w:r>
      <w:r>
        <w:rPr>
          <w:rFonts w:ascii="Times New Roman" w:eastAsia="Times New Roman" w:hAnsi="Times New Roman" w:cs="Times New Roman"/>
          <w:i/>
          <w:sz w:val="26"/>
        </w:rPr>
        <w:t>руководителем отдела культуры администрации Октябрьского района</w:t>
      </w:r>
      <w:r>
        <w:rPr>
          <w:rFonts w:ascii="Times New Roman" w:eastAsia="Times New Roman" w:hAnsi="Times New Roman" w:cs="Times New Roman"/>
          <w:sz w:val="26"/>
        </w:rPr>
        <w:t>.</w:t>
      </w:r>
    </w:p>
    <w:p w:rsidR="00B92D80" w:rsidRPr="00BE533F"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Контроль за деятельностью </w:t>
      </w:r>
      <w:r>
        <w:rPr>
          <w:rFonts w:ascii="Times New Roman" w:eastAsia="Times New Roman" w:hAnsi="Times New Roman" w:cs="Times New Roman"/>
          <w:i/>
          <w:sz w:val="26"/>
        </w:rPr>
        <w:t>ОМСУ</w:t>
      </w:r>
      <w:r>
        <w:rPr>
          <w:rFonts w:ascii="Times New Roman" w:eastAsia="Times New Roman" w:hAnsi="Times New Roman" w:cs="Times New Roman"/>
          <w:sz w:val="26"/>
        </w:rPr>
        <w:t xml:space="preserve"> по предоставлению муниципальной услуги осуществляется </w:t>
      </w:r>
      <w:r w:rsidR="00BE533F" w:rsidRPr="00BE533F">
        <w:rPr>
          <w:rFonts w:ascii="Times New Roman" w:eastAsia="Times New Roman" w:hAnsi="Times New Roman" w:cs="Times New Roman"/>
          <w:sz w:val="26"/>
        </w:rPr>
        <w:t>заместителем г</w:t>
      </w:r>
      <w:r w:rsidRPr="00BE533F">
        <w:rPr>
          <w:rFonts w:ascii="Times New Roman" w:eastAsia="Times New Roman" w:hAnsi="Times New Roman" w:cs="Times New Roman"/>
          <w:sz w:val="26"/>
        </w:rPr>
        <w:t xml:space="preserve">лавы муниципального образования </w:t>
      </w:r>
      <w:r w:rsidR="00BE533F" w:rsidRPr="00BE533F">
        <w:rPr>
          <w:rFonts w:ascii="Times New Roman" w:eastAsia="Times New Roman" w:hAnsi="Times New Roman" w:cs="Times New Roman"/>
          <w:sz w:val="26"/>
        </w:rPr>
        <w:t xml:space="preserve">Октябрьский район </w:t>
      </w:r>
      <w:r w:rsidRPr="00BE533F">
        <w:rPr>
          <w:rFonts w:ascii="Times New Roman" w:eastAsia="Times New Roman" w:hAnsi="Times New Roman" w:cs="Times New Roman"/>
          <w:sz w:val="26"/>
        </w:rPr>
        <w:t>по социальным вопросам</w:t>
      </w:r>
      <w:r w:rsidR="00BE533F">
        <w:rPr>
          <w:rFonts w:ascii="Times New Roman" w:eastAsia="Times New Roman" w:hAnsi="Times New Roman" w:cs="Times New Roman"/>
          <w:sz w:val="26"/>
        </w:rPr>
        <w:t>.</w:t>
      </w:r>
    </w:p>
    <w:p w:rsidR="00B92D80" w:rsidRDefault="00B92D80">
      <w:pPr>
        <w:spacing w:after="0" w:line="240" w:lineRule="auto"/>
        <w:ind w:firstLine="709"/>
        <w:jc w:val="both"/>
        <w:rPr>
          <w:rFonts w:ascii="Times New Roman" w:eastAsia="Times New Roman" w:hAnsi="Times New Roman" w:cs="Times New Roman"/>
          <w:b/>
          <w:sz w:val="26"/>
          <w:shd w:val="clear" w:color="auto" w:fill="FFFF00"/>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Порядок и периодичность осуществления плановых и внеплановых проверок полноты и качества предоставления муниципальной услуги</w:t>
      </w:r>
    </w:p>
    <w:p w:rsidR="00B92D80" w:rsidRDefault="00B92D80">
      <w:pPr>
        <w:spacing w:after="0" w:line="240" w:lineRule="auto"/>
        <w:ind w:firstLine="709"/>
        <w:jc w:val="both"/>
        <w:rPr>
          <w:rFonts w:ascii="Times New Roman" w:eastAsia="Times New Roman" w:hAnsi="Times New Roman" w:cs="Times New Roman"/>
          <w:b/>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B92D80" w:rsidRDefault="00B92D80">
      <w:pPr>
        <w:spacing w:after="0" w:line="240" w:lineRule="auto"/>
        <w:ind w:firstLine="709"/>
        <w:jc w:val="both"/>
        <w:rPr>
          <w:rFonts w:ascii="Times New Roman" w:eastAsia="Times New Roman" w:hAnsi="Times New Roman" w:cs="Times New Roman"/>
          <w:b/>
          <w:sz w:val="26"/>
          <w:shd w:val="clear" w:color="auto" w:fill="FFFF00"/>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Ответственность должностных лиц</w:t>
      </w:r>
    </w:p>
    <w:p w:rsidR="00B92D80" w:rsidRDefault="00B92D80">
      <w:pPr>
        <w:spacing w:after="0" w:line="240" w:lineRule="auto"/>
        <w:ind w:firstLine="709"/>
        <w:jc w:val="both"/>
        <w:rPr>
          <w:rFonts w:ascii="Times New Roman" w:eastAsia="Times New Roman" w:hAnsi="Times New Roman" w:cs="Times New Roman"/>
          <w:color w:val="FF0000"/>
          <w:sz w:val="26"/>
        </w:rPr>
      </w:pPr>
    </w:p>
    <w:p w:rsidR="00B92D80" w:rsidRPr="002A7226" w:rsidRDefault="002A7226">
      <w:pPr>
        <w:spacing w:after="0" w:line="240" w:lineRule="auto"/>
        <w:ind w:firstLine="709"/>
        <w:jc w:val="both"/>
        <w:rPr>
          <w:rFonts w:ascii="Times New Roman" w:eastAsia="Times New Roman" w:hAnsi="Times New Roman" w:cs="Times New Roman"/>
          <w:sz w:val="26"/>
        </w:rPr>
      </w:pPr>
      <w:r w:rsidRPr="002A7226">
        <w:rPr>
          <w:rFonts w:ascii="Times New Roman" w:eastAsia="Times New Roman" w:hAnsi="Times New Roman" w:cs="Times New Roman"/>
          <w:sz w:val="26"/>
        </w:rPr>
        <w:t xml:space="preserve">4.3. </w:t>
      </w:r>
      <w:r w:rsidR="00A813DF" w:rsidRPr="00A813DF">
        <w:rPr>
          <w:rFonts w:ascii="Times New Roman" w:eastAsia="Times New Roman" w:hAnsi="Times New Roman" w:cs="Times New Roman"/>
          <w:sz w:val="26"/>
        </w:rPr>
        <w:t>Руководители учреждений культуры, ответственные</w:t>
      </w:r>
      <w:r w:rsidRPr="00A813DF">
        <w:rPr>
          <w:rFonts w:ascii="Times New Roman" w:eastAsia="Times New Roman" w:hAnsi="Times New Roman" w:cs="Times New Roman"/>
          <w:sz w:val="26"/>
        </w:rPr>
        <w:t xml:space="preserve"> за прием документов,</w:t>
      </w:r>
      <w:r w:rsidR="00A813DF" w:rsidRPr="00A813DF">
        <w:rPr>
          <w:rFonts w:ascii="Times New Roman" w:eastAsia="Times New Roman" w:hAnsi="Times New Roman" w:cs="Times New Roman"/>
          <w:sz w:val="26"/>
        </w:rPr>
        <w:t xml:space="preserve"> несу</w:t>
      </w:r>
      <w:r w:rsidRPr="00A813DF">
        <w:rPr>
          <w:rFonts w:ascii="Times New Roman" w:eastAsia="Times New Roman" w:hAnsi="Times New Roman" w:cs="Times New Roman"/>
          <w:sz w:val="26"/>
        </w:rPr>
        <w:t>т</w:t>
      </w:r>
      <w:r w:rsidRPr="002A7226">
        <w:rPr>
          <w:rFonts w:ascii="Times New Roman" w:eastAsia="Times New Roman" w:hAnsi="Times New Roman" w:cs="Times New Roman"/>
          <w:sz w:val="26"/>
        </w:rPr>
        <w:t xml:space="preserve"> ответственность за порядок приема устного запроса или заявления (письменного запроса).</w:t>
      </w:r>
    </w:p>
    <w:p w:rsidR="00B92D80" w:rsidRDefault="00B10065">
      <w:pPr>
        <w:spacing w:after="0" w:line="240" w:lineRule="auto"/>
        <w:ind w:firstLine="709"/>
        <w:jc w:val="both"/>
        <w:rPr>
          <w:rFonts w:ascii="Times New Roman" w:eastAsia="Times New Roman" w:hAnsi="Times New Roman" w:cs="Times New Roman"/>
          <w:sz w:val="26"/>
        </w:rPr>
      </w:pPr>
      <w:r w:rsidRPr="00A813DF">
        <w:rPr>
          <w:rFonts w:ascii="Times New Roman" w:eastAsia="Times New Roman" w:hAnsi="Times New Roman" w:cs="Times New Roman"/>
          <w:sz w:val="26"/>
        </w:rPr>
        <w:t>О</w:t>
      </w:r>
      <w:r w:rsidR="00A813DF">
        <w:rPr>
          <w:rFonts w:ascii="Times New Roman" w:eastAsia="Times New Roman" w:hAnsi="Times New Roman" w:cs="Times New Roman"/>
          <w:sz w:val="26"/>
        </w:rPr>
        <w:t>тветственные</w:t>
      </w:r>
      <w:r w:rsidR="002A7226" w:rsidRPr="00A813DF">
        <w:rPr>
          <w:rFonts w:ascii="Times New Roman" w:eastAsia="Times New Roman" w:hAnsi="Times New Roman" w:cs="Times New Roman"/>
          <w:sz w:val="26"/>
        </w:rPr>
        <w:t xml:space="preserve"> за принятие решения о предоставлении муниципальной услуги,</w:t>
      </w:r>
      <w:r w:rsidR="002A7226">
        <w:rPr>
          <w:rFonts w:ascii="Times New Roman" w:eastAsia="Times New Roman" w:hAnsi="Times New Roman" w:cs="Times New Roman"/>
          <w:sz w:val="26"/>
        </w:rPr>
        <w:t xml:space="preserve"> несет персональную ответственность за своевременность и качество подготовки устного ответа или документов, являющихся результатом муниципальной услуги.</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B92D80" w:rsidRDefault="00B92D80">
      <w:pPr>
        <w:spacing w:after="0" w:line="240" w:lineRule="auto"/>
        <w:ind w:firstLine="540"/>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ОМСУ, правоохранительные и органы государственной власти.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муниципальной услуги.</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5. Досудебный порядок обжалования решения и действия</w:t>
      </w: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(бездействия) органа, представляющего муниципальную услугу,</w:t>
      </w: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t>а также должностных лиц и муниципальных служащих,</w:t>
      </w:r>
    </w:p>
    <w:p w:rsidR="00B92D80" w:rsidRDefault="002A7226">
      <w:pPr>
        <w:spacing w:after="0" w:line="240" w:lineRule="auto"/>
        <w:ind w:firstLine="709"/>
        <w:jc w:val="center"/>
        <w:rPr>
          <w:rFonts w:ascii="Times New Roman" w:eastAsia="Times New Roman" w:hAnsi="Times New Roman" w:cs="Times New Roman"/>
          <w:b/>
          <w:sz w:val="26"/>
        </w:rPr>
      </w:pPr>
      <w:r>
        <w:rPr>
          <w:rFonts w:ascii="Times New Roman" w:eastAsia="Times New Roman" w:hAnsi="Times New Roman" w:cs="Times New Roman"/>
          <w:b/>
          <w:sz w:val="26"/>
        </w:rPr>
        <w:lastRenderedPageBreak/>
        <w:t>обеспечивающих ее предоставление</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Pr>
          <w:rFonts w:ascii="Times New Roman" w:eastAsia="Times New Roman" w:hAnsi="Times New Roman" w:cs="Times New Roman"/>
          <w:i/>
          <w:sz w:val="26"/>
        </w:rPr>
        <w:t>ОМСУ</w:t>
      </w:r>
      <w:r>
        <w:rPr>
          <w:rFonts w:ascii="Times New Roman" w:eastAsia="Times New Roman" w:hAnsi="Times New Roman" w:cs="Times New Roman"/>
          <w:sz w:val="26"/>
        </w:rPr>
        <w:t xml:space="preserve"> в досудебном порядке.</w:t>
      </w:r>
    </w:p>
    <w:p w:rsidR="00B92D80" w:rsidRPr="002A7226" w:rsidRDefault="002A7226">
      <w:pPr>
        <w:spacing w:after="0" w:line="240" w:lineRule="auto"/>
        <w:ind w:firstLine="709"/>
        <w:jc w:val="both"/>
        <w:rPr>
          <w:rFonts w:ascii="Times New Roman" w:eastAsia="Times New Roman" w:hAnsi="Times New Roman" w:cs="Times New Roman"/>
          <w:sz w:val="26"/>
        </w:rPr>
      </w:pPr>
      <w:r w:rsidRPr="002A7226">
        <w:rPr>
          <w:rFonts w:ascii="Times New Roman" w:eastAsia="Times New Roman" w:hAnsi="Times New Roman" w:cs="Times New Roman"/>
          <w:sz w:val="26"/>
        </w:rPr>
        <w:t>Жалоба может быть направлена по почте, с использованием информационно-телекоммуникационной сети «Интернет», с официального сайта органа, предоставляющего муниципальную услугу, в том числе в следующих случаях:</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 нарушение срока регистрации запроса заявителя о предоставлении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 нарушение срока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A7226" w:rsidRPr="00B36A73" w:rsidRDefault="002A7226">
      <w:pPr>
        <w:spacing w:after="0" w:line="240" w:lineRule="auto"/>
        <w:ind w:firstLine="709"/>
        <w:jc w:val="both"/>
        <w:rPr>
          <w:rFonts w:ascii="Times New Roman" w:eastAsia="Times New Roman" w:hAnsi="Times New Roman" w:cs="Times New Roman"/>
          <w:sz w:val="26"/>
        </w:rPr>
      </w:pPr>
      <w:r w:rsidRPr="00B36A73">
        <w:rPr>
          <w:rFonts w:ascii="Times New Roman" w:eastAsia="Times New Roman" w:hAnsi="Times New Roman" w:cs="Times New Roman"/>
          <w:sz w:val="26"/>
        </w:rPr>
        <w:t xml:space="preserve">Заявители имеют право обратиться с жалобой лично (устно) или направить жалобу в письменном виде (далее - письменное обращение) на бумажном носителе или в электронной форме по почте, с использованием информационно-телекоммуникационной сети «Интернет», официального сайта ОМСУ,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Жалоба должна содержать:</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Заявитель вправе запрашивать и получать информацию и документы, необходимые для обоснования и рассмотрения жалобы.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а) оформленная в соответствии с законодательством Российской Федерации доверенность (для физических лиц);</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предоставляющего муниципальную услугу, его должностного лица либо муниципальных служащих. В случае если обжалуются решения руководителя органа, предоставляющего муниципальную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 отсутствии вышестоящего органа жалоба подается непосредственно руководителю органа, предоставляющего муниципальную услугу, и рассматривается им в соответствии с настоящим административным регламентом.</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w:t>
      </w:r>
      <w:r>
        <w:rPr>
          <w:rFonts w:ascii="Times New Roman" w:eastAsia="Times New Roman" w:hAnsi="Times New Roman" w:cs="Times New Roman"/>
          <w:sz w:val="26"/>
        </w:rPr>
        <w:lastRenderedPageBreak/>
        <w:t>рассмотрение орган и в письменной форме информирует заявителя о перенаправлении жалобы.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При этом срок рассмотрения жалобы исчисляется со дня регистрации жалобы в уполномоченном на ее рассмотрение органе.</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По результатам рассмотрения жалобы </w:t>
      </w:r>
      <w:r>
        <w:rPr>
          <w:rFonts w:ascii="Times New Roman" w:eastAsia="Times New Roman" w:hAnsi="Times New Roman" w:cs="Times New Roman"/>
          <w:i/>
          <w:sz w:val="26"/>
        </w:rPr>
        <w:t>ОМСУ</w:t>
      </w:r>
      <w:r>
        <w:rPr>
          <w:rFonts w:ascii="Times New Roman" w:eastAsia="Times New Roman" w:hAnsi="Times New Roman" w:cs="Times New Roman"/>
          <w:sz w:val="26"/>
        </w:rPr>
        <w:t xml:space="preserve"> может быть принято одно из следующих решений:</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 отказать в удовлетворении жалобы.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Уполномоченный на рассмотрение жалобы орган отказывает в удовлетворении жалобы в следующих случаях:</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а) наличие вступившего в законную силу решения суда по жалобе о том же предмете и по тем же основаниям;</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б) подача жалобы лицом, полномочия которого не подтверждены в порядке, установленном законодательством Российской Федерации;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Уполномоченный на рассмотрение жалобы орган вправе оставить жалобу без ответа в следующих случаях:</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Основания для приостановления рассмотрения жалобы не предусмотрены.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порядке.</w:t>
      </w:r>
    </w:p>
    <w:p w:rsidR="00B92D80" w:rsidRDefault="00B92D80">
      <w:pPr>
        <w:spacing w:after="0" w:line="240" w:lineRule="auto"/>
        <w:ind w:firstLine="709"/>
        <w:jc w:val="both"/>
        <w:rPr>
          <w:rFonts w:ascii="Times New Roman" w:eastAsia="Times New Roman" w:hAnsi="Times New Roman" w:cs="Times New Roman"/>
          <w:sz w:val="26"/>
        </w:rPr>
      </w:pPr>
    </w:p>
    <w:p w:rsidR="00B92D80" w:rsidRDefault="002A722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B92D80" w:rsidRDefault="00B92D80">
      <w:pPr>
        <w:spacing w:after="0" w:line="240" w:lineRule="auto"/>
        <w:ind w:firstLine="709"/>
        <w:jc w:val="both"/>
        <w:rPr>
          <w:rFonts w:ascii="Times New Roman" w:eastAsia="Times New Roman" w:hAnsi="Times New Roman" w:cs="Times New Roman"/>
          <w:sz w:val="26"/>
        </w:rPr>
      </w:pPr>
    </w:p>
    <w:p w:rsidR="00D235F5" w:rsidRDefault="00D235F5">
      <w:pPr>
        <w:spacing w:after="0" w:line="240" w:lineRule="auto"/>
        <w:ind w:firstLine="709"/>
        <w:jc w:val="right"/>
        <w:rPr>
          <w:rFonts w:ascii="Times New Roman" w:eastAsia="Times New Roman" w:hAnsi="Times New Roman" w:cs="Times New Roman"/>
          <w:sz w:val="26"/>
        </w:rPr>
      </w:pPr>
    </w:p>
    <w:p w:rsidR="00D235F5" w:rsidRDefault="00D235F5">
      <w:pPr>
        <w:spacing w:after="0" w:line="240" w:lineRule="auto"/>
        <w:ind w:firstLine="709"/>
        <w:jc w:val="right"/>
        <w:rPr>
          <w:rFonts w:ascii="Times New Roman" w:eastAsia="Times New Roman" w:hAnsi="Times New Roman" w:cs="Times New Roman"/>
          <w:sz w:val="26"/>
        </w:rPr>
      </w:pPr>
    </w:p>
    <w:p w:rsidR="00D235F5" w:rsidRDefault="00D235F5">
      <w:pPr>
        <w:spacing w:after="0" w:line="240" w:lineRule="auto"/>
        <w:ind w:firstLine="709"/>
        <w:jc w:val="right"/>
        <w:rPr>
          <w:rFonts w:ascii="Times New Roman" w:eastAsia="Times New Roman" w:hAnsi="Times New Roman" w:cs="Times New Roman"/>
          <w:sz w:val="26"/>
        </w:rPr>
      </w:pPr>
    </w:p>
    <w:p w:rsidR="00B92D80" w:rsidRPr="00A813DF" w:rsidRDefault="002A7226">
      <w:pPr>
        <w:spacing w:after="0" w:line="240" w:lineRule="auto"/>
        <w:ind w:firstLine="709"/>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lastRenderedPageBreak/>
        <w:t>Приложение 1</w:t>
      </w:r>
    </w:p>
    <w:p w:rsidR="00B92D80" w:rsidRPr="00A813DF" w:rsidRDefault="002A7226">
      <w:pPr>
        <w:spacing w:after="0" w:line="240" w:lineRule="auto"/>
        <w:ind w:firstLine="709"/>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t>к административному регламенту</w:t>
      </w:r>
    </w:p>
    <w:p w:rsidR="00B36A73" w:rsidRPr="00A813DF" w:rsidRDefault="00B36A73" w:rsidP="00B36A73">
      <w:pPr>
        <w:spacing w:after="0" w:line="240" w:lineRule="auto"/>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t>«Предоставление информации о проведении</w:t>
      </w:r>
    </w:p>
    <w:p w:rsidR="00B36A73" w:rsidRPr="00A813DF" w:rsidRDefault="00B36A73" w:rsidP="00B36A73">
      <w:pPr>
        <w:spacing w:after="0" w:line="240" w:lineRule="auto"/>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t xml:space="preserve">культурно-массовых мероприятий на территории </w:t>
      </w:r>
    </w:p>
    <w:p w:rsidR="00B36A73" w:rsidRPr="00A813DF" w:rsidRDefault="00B36A73" w:rsidP="00B36A73">
      <w:pPr>
        <w:spacing w:after="0" w:line="240" w:lineRule="auto"/>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t>муниципального образования Октябрьский район»</w:t>
      </w:r>
    </w:p>
    <w:p w:rsidR="00B92D80" w:rsidRDefault="00B92D80">
      <w:pPr>
        <w:spacing w:after="0" w:line="240" w:lineRule="auto"/>
        <w:ind w:firstLine="709"/>
        <w:jc w:val="right"/>
        <w:rPr>
          <w:rFonts w:ascii="Times New Roman" w:eastAsia="Times New Roman" w:hAnsi="Times New Roman" w:cs="Times New Roman"/>
          <w:sz w:val="26"/>
        </w:rPr>
      </w:pPr>
    </w:p>
    <w:p w:rsidR="00B92D80" w:rsidRDefault="00B92D80">
      <w:pPr>
        <w:spacing w:after="0" w:line="240" w:lineRule="auto"/>
        <w:jc w:val="both"/>
        <w:rPr>
          <w:rFonts w:ascii="Times New Roman" w:eastAsia="Times New Roman" w:hAnsi="Times New Roman" w:cs="Times New Roman"/>
          <w:b/>
          <w:sz w:val="26"/>
        </w:rPr>
      </w:pPr>
    </w:p>
    <w:p w:rsidR="00D235F5" w:rsidRDefault="002A7226">
      <w:pPr>
        <w:spacing w:after="0" w:line="240" w:lineRule="auto"/>
        <w:ind w:firstLine="284"/>
        <w:jc w:val="center"/>
        <w:rPr>
          <w:rFonts w:ascii="Times New Roman" w:eastAsia="Times New Roman" w:hAnsi="Times New Roman" w:cs="Times New Roman"/>
          <w:b/>
          <w:sz w:val="26"/>
        </w:rPr>
      </w:pPr>
      <w:r>
        <w:rPr>
          <w:rFonts w:ascii="Times New Roman" w:eastAsia="Times New Roman" w:hAnsi="Times New Roman" w:cs="Times New Roman"/>
          <w:b/>
          <w:sz w:val="26"/>
        </w:rPr>
        <w:t>Общая информация о</w:t>
      </w:r>
      <w:r w:rsidR="00B36A73">
        <w:rPr>
          <w:rFonts w:ascii="Times New Roman" w:eastAsia="Times New Roman" w:hAnsi="Times New Roman" w:cs="Times New Roman"/>
          <w:b/>
          <w:sz w:val="26"/>
        </w:rPr>
        <w:t>б учреждениях культуры</w:t>
      </w:r>
      <w:r w:rsidR="00D235F5">
        <w:rPr>
          <w:rFonts w:ascii="Times New Roman" w:eastAsia="Times New Roman" w:hAnsi="Times New Roman" w:cs="Times New Roman"/>
          <w:b/>
          <w:sz w:val="26"/>
        </w:rPr>
        <w:t>,</w:t>
      </w:r>
    </w:p>
    <w:p w:rsidR="00B92D80" w:rsidRDefault="00B36A73">
      <w:pPr>
        <w:spacing w:after="0" w:line="240" w:lineRule="auto"/>
        <w:ind w:firstLine="284"/>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 предоставляющих</w:t>
      </w:r>
      <w:r>
        <w:rPr>
          <w:rFonts w:ascii="Times New Roman" w:eastAsia="Times New Roman" w:hAnsi="Times New Roman" w:cs="Times New Roman"/>
          <w:b/>
          <w:i/>
          <w:sz w:val="26"/>
        </w:rPr>
        <w:t xml:space="preserve"> </w:t>
      </w:r>
      <w:r w:rsidRPr="00B36A73">
        <w:rPr>
          <w:rFonts w:ascii="Times New Roman" w:eastAsia="Times New Roman" w:hAnsi="Times New Roman" w:cs="Times New Roman"/>
          <w:b/>
          <w:sz w:val="26"/>
        </w:rPr>
        <w:t>муниципальную услугу:</w:t>
      </w:r>
    </w:p>
    <w:p w:rsidR="00B603CA" w:rsidRDefault="00B603CA">
      <w:pPr>
        <w:spacing w:after="0" w:line="240" w:lineRule="auto"/>
        <w:ind w:firstLine="284"/>
        <w:jc w:val="center"/>
        <w:rPr>
          <w:rFonts w:ascii="Times New Roman" w:eastAsia="Times New Roman" w:hAnsi="Times New Roman" w:cs="Times New Roman"/>
          <w:b/>
          <w:sz w:val="24"/>
          <w:szCs w:val="24"/>
        </w:rPr>
      </w:pPr>
      <w:r w:rsidRPr="001F249D">
        <w:rPr>
          <w:rFonts w:ascii="Times New Roman" w:eastAsia="Times New Roman" w:hAnsi="Times New Roman" w:cs="Times New Roman"/>
          <w:b/>
          <w:sz w:val="24"/>
          <w:szCs w:val="24"/>
        </w:rPr>
        <w:t>ОТДЕЛ КУЛЬТУРЫ</w:t>
      </w:r>
    </w:p>
    <w:p w:rsidR="00B10065" w:rsidRPr="001F249D" w:rsidRDefault="00B10065">
      <w:pPr>
        <w:spacing w:after="0" w:line="240" w:lineRule="auto"/>
        <w:ind w:firstLine="28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администрации Октябрьского района</w:t>
      </w:r>
    </w:p>
    <w:tbl>
      <w:tblPr>
        <w:tblW w:w="0" w:type="auto"/>
        <w:tblInd w:w="98" w:type="dxa"/>
        <w:tblCellMar>
          <w:left w:w="10" w:type="dxa"/>
          <w:right w:w="10" w:type="dxa"/>
        </w:tblCellMar>
        <w:tblLook w:val="0000"/>
      </w:tblPr>
      <w:tblGrid>
        <w:gridCol w:w="4923"/>
        <w:gridCol w:w="4550"/>
      </w:tblGrid>
      <w:tr w:rsidR="00B92D8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pPr>
            <w:r>
              <w:rPr>
                <w:rFonts w:ascii="Times New Roman" w:eastAsia="Times New Roman" w:hAnsi="Times New Roman" w:cs="Times New Roman"/>
                <w:sz w:val="26"/>
              </w:rPr>
              <w:t>Почтовый адрес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728EA" w:rsidRDefault="00B728EA" w:rsidP="00B10065">
            <w:pPr>
              <w:spacing w:after="0" w:line="240" w:lineRule="auto"/>
              <w:jc w:val="both"/>
              <w:rPr>
                <w:rFonts w:ascii="Calibri" w:eastAsia="Calibri" w:hAnsi="Calibri" w:cs="Calibri"/>
              </w:rPr>
            </w:pPr>
            <w:r>
              <w:rPr>
                <w:rFonts w:ascii="Calibri" w:eastAsia="Calibri" w:hAnsi="Calibri" w:cs="Calibri"/>
              </w:rPr>
              <w:t>Отдел культуры администрации Октябрьского района</w:t>
            </w:r>
          </w:p>
          <w:p w:rsidR="00B92D80" w:rsidRDefault="00B36A73">
            <w:pPr>
              <w:spacing w:after="0" w:line="240" w:lineRule="auto"/>
              <w:ind w:firstLine="284"/>
              <w:jc w:val="both"/>
              <w:rPr>
                <w:rFonts w:ascii="Calibri" w:eastAsia="Calibri" w:hAnsi="Calibri" w:cs="Calibri"/>
              </w:rPr>
            </w:pPr>
            <w:r>
              <w:rPr>
                <w:rFonts w:ascii="Calibri" w:eastAsia="Calibri" w:hAnsi="Calibri" w:cs="Calibri"/>
              </w:rPr>
              <w:t>676630, Амурская область Октябрьский район, с. Екатеринославка,, ул. Комсомольская, 59,каб 215</w:t>
            </w:r>
            <w:r w:rsidR="00B728EA">
              <w:rPr>
                <w:rFonts w:ascii="Calibri" w:eastAsia="Calibri" w:hAnsi="Calibri" w:cs="Calibri"/>
              </w:rPr>
              <w:t>.</w:t>
            </w:r>
          </w:p>
        </w:tc>
      </w:tr>
      <w:tr w:rsidR="00B92D8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pPr>
            <w:r>
              <w:rPr>
                <w:rFonts w:ascii="Times New Roman" w:eastAsia="Times New Roman" w:hAnsi="Times New Roman" w:cs="Times New Roman"/>
                <w:sz w:val="26"/>
              </w:rPr>
              <w:t>Фактический адрес месторасположения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026310">
            <w:pPr>
              <w:spacing w:after="0" w:line="240" w:lineRule="auto"/>
              <w:ind w:firstLine="284"/>
              <w:jc w:val="both"/>
              <w:rPr>
                <w:rFonts w:ascii="Calibri" w:eastAsia="Calibri" w:hAnsi="Calibri" w:cs="Calibri"/>
              </w:rPr>
            </w:pPr>
            <w:r>
              <w:rPr>
                <w:rFonts w:ascii="Calibri" w:eastAsia="Calibri" w:hAnsi="Calibri" w:cs="Calibri"/>
              </w:rPr>
              <w:t>676630, Амурская область Октябрьский район, с. Екатеринославка,, ул. Комсомольская, 59,каб 215, Отдел культуры администрации Октябрьского района</w:t>
            </w:r>
          </w:p>
        </w:tc>
      </w:tr>
      <w:tr w:rsidR="00B92D8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pPr>
            <w:r>
              <w:rPr>
                <w:rFonts w:ascii="Times New Roman" w:eastAsia="Times New Roman" w:hAnsi="Times New Roman" w:cs="Times New Roman"/>
                <w:sz w:val="26"/>
              </w:rPr>
              <w:t>Адрес электронной почты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Pr="006B7D33" w:rsidRDefault="00026310" w:rsidP="006B7D33">
            <w:pPr>
              <w:spacing w:after="0" w:line="240" w:lineRule="auto"/>
              <w:jc w:val="center"/>
              <w:rPr>
                <w:rFonts w:ascii="Times New Roman" w:eastAsia="Times New Roman" w:hAnsi="Times New Roman" w:cs="Times New Roman"/>
                <w:sz w:val="24"/>
                <w:szCs w:val="24"/>
              </w:rPr>
            </w:pPr>
            <w:r w:rsidRPr="006B7D33">
              <w:rPr>
                <w:rFonts w:ascii="Times New Roman" w:eastAsia="Times New Roman" w:hAnsi="Times New Roman" w:cs="Times New Roman"/>
                <w:sz w:val="24"/>
                <w:szCs w:val="24"/>
              </w:rPr>
              <w:t>e-mail:</w:t>
            </w:r>
            <w:hyperlink r:id="rId8">
              <w:r w:rsidRPr="006B7D33">
                <w:rPr>
                  <w:rFonts w:ascii="Times New Roman" w:eastAsia="Times New Roman" w:hAnsi="Times New Roman" w:cs="Times New Roman"/>
                  <w:color w:val="0000FF"/>
                  <w:sz w:val="24"/>
                  <w:szCs w:val="24"/>
                  <w:u w:val="single"/>
                </w:rPr>
                <w:t>kultura@oktyabr-r.ru</w:t>
              </w:r>
            </w:hyperlink>
            <w:r w:rsidRPr="006B7D33">
              <w:rPr>
                <w:rFonts w:ascii="Times New Roman" w:eastAsia="Times New Roman" w:hAnsi="Times New Roman" w:cs="Times New Roman"/>
                <w:sz w:val="24"/>
                <w:szCs w:val="24"/>
              </w:rPr>
              <w:t xml:space="preserve">  </w:t>
            </w:r>
          </w:p>
        </w:tc>
      </w:tr>
      <w:tr w:rsidR="00B92D8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pPr>
            <w:r>
              <w:rPr>
                <w:rFonts w:ascii="Times New Roman" w:eastAsia="Times New Roman" w:hAnsi="Times New Roman" w:cs="Times New Roman"/>
                <w:sz w:val="26"/>
              </w:rPr>
              <w:t>Телефон для справок</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B36A73">
            <w:pPr>
              <w:spacing w:after="0" w:line="240" w:lineRule="auto"/>
              <w:ind w:firstLine="284"/>
              <w:jc w:val="both"/>
              <w:rPr>
                <w:rFonts w:ascii="Calibri" w:eastAsia="Calibri" w:hAnsi="Calibri" w:cs="Calibri"/>
              </w:rPr>
            </w:pPr>
            <w:r>
              <w:rPr>
                <w:rFonts w:ascii="Calibri" w:eastAsia="Calibri" w:hAnsi="Calibri" w:cs="Calibri"/>
              </w:rPr>
              <w:t>8(41652)22304</w:t>
            </w:r>
          </w:p>
        </w:tc>
      </w:tr>
      <w:tr w:rsidR="00B92D8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pPr>
            <w:r>
              <w:rPr>
                <w:rFonts w:ascii="Times New Roman" w:eastAsia="Times New Roman" w:hAnsi="Times New Roman" w:cs="Times New Roman"/>
                <w:sz w:val="26"/>
              </w:rPr>
              <w:t>Телефоны отделов или иных структурных подразделений</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B36A73">
            <w:pPr>
              <w:spacing w:after="0" w:line="240" w:lineRule="auto"/>
              <w:ind w:firstLine="284"/>
              <w:jc w:val="both"/>
              <w:rPr>
                <w:rFonts w:ascii="Calibri" w:eastAsia="Calibri" w:hAnsi="Calibri" w:cs="Calibri"/>
              </w:rPr>
            </w:pPr>
            <w:r>
              <w:rPr>
                <w:rFonts w:ascii="Calibri" w:eastAsia="Calibri" w:hAnsi="Calibri" w:cs="Calibri"/>
              </w:rPr>
              <w:t>8 (41652) 22255,22525,23030,23227.</w:t>
            </w:r>
          </w:p>
        </w:tc>
      </w:tr>
      <w:tr w:rsidR="00B92D8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pPr>
            <w:r>
              <w:rPr>
                <w:rFonts w:ascii="Times New Roman" w:eastAsia="Times New Roman" w:hAnsi="Times New Roman" w:cs="Times New Roman"/>
                <w:sz w:val="26"/>
              </w:rPr>
              <w:t>Официальный сайт в сети Интернет (если имеется)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Pr="00BF7473" w:rsidRDefault="00BF7473" w:rsidP="00BF7473">
            <w:pPr>
              <w:spacing w:after="0" w:line="240" w:lineRule="auto"/>
              <w:rPr>
                <w:rFonts w:ascii="Times New Roman" w:eastAsia="Times New Roman" w:hAnsi="Times New Roman" w:cs="Times New Roman"/>
                <w:sz w:val="24"/>
                <w:szCs w:val="24"/>
              </w:rPr>
            </w:pPr>
            <w:r w:rsidRPr="00BF7473">
              <w:rPr>
                <w:rFonts w:ascii="Times New Roman" w:eastAsia="Times New Roman" w:hAnsi="Times New Roman" w:cs="Times New Roman"/>
                <w:color w:val="0000FF"/>
                <w:sz w:val="24"/>
                <w:szCs w:val="24"/>
                <w:u w:val="single"/>
                <w:lang w:val="en-US"/>
              </w:rPr>
              <w:t>www.</w:t>
            </w:r>
            <w:r w:rsidR="00B36A73" w:rsidRPr="00BF7473">
              <w:rPr>
                <w:rFonts w:ascii="Times New Roman" w:eastAsia="Times New Roman" w:hAnsi="Times New Roman" w:cs="Times New Roman"/>
                <w:color w:val="0000FF"/>
                <w:sz w:val="24"/>
                <w:szCs w:val="24"/>
                <w:u w:val="single"/>
              </w:rPr>
              <w:t>oktyabr-r.ru</w:t>
            </w:r>
          </w:p>
        </w:tc>
      </w:tr>
      <w:tr w:rsidR="00B92D8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pPr>
            <w:r>
              <w:rPr>
                <w:rFonts w:ascii="Times New Roman" w:eastAsia="Times New Roman" w:hAnsi="Times New Roman" w:cs="Times New Roman"/>
                <w:sz w:val="26"/>
              </w:rPr>
              <w:t>ФИО и должность руководителя органа</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10065" w:rsidRDefault="00B36A73">
            <w:pPr>
              <w:spacing w:after="0" w:line="240" w:lineRule="auto"/>
              <w:ind w:firstLine="284"/>
              <w:rPr>
                <w:rFonts w:ascii="Calibri" w:eastAsia="Calibri" w:hAnsi="Calibri" w:cs="Calibri"/>
              </w:rPr>
            </w:pPr>
            <w:r>
              <w:rPr>
                <w:rFonts w:ascii="Calibri" w:eastAsia="Calibri" w:hAnsi="Calibri" w:cs="Calibri"/>
              </w:rPr>
              <w:t>Павлюченко Елена Ивановна</w:t>
            </w:r>
            <w:r w:rsidR="001F249D">
              <w:rPr>
                <w:rFonts w:ascii="Calibri" w:eastAsia="Calibri" w:hAnsi="Calibri" w:cs="Calibri"/>
              </w:rPr>
              <w:t>,</w:t>
            </w:r>
          </w:p>
          <w:p w:rsidR="00B92D80" w:rsidRPr="00B10065" w:rsidRDefault="001F249D">
            <w:pPr>
              <w:spacing w:after="0" w:line="240" w:lineRule="auto"/>
              <w:ind w:firstLine="284"/>
              <w:rPr>
                <w:rFonts w:ascii="Calibri" w:eastAsia="Calibri" w:hAnsi="Calibri" w:cs="Calibri"/>
              </w:rPr>
            </w:pPr>
            <w:r>
              <w:rPr>
                <w:rFonts w:ascii="Calibri" w:eastAsia="Calibri" w:hAnsi="Calibri" w:cs="Calibri"/>
              </w:rPr>
              <w:t xml:space="preserve"> начальник</w:t>
            </w:r>
            <w:r w:rsidR="00B10065">
              <w:rPr>
                <w:rFonts w:ascii="Calibri" w:eastAsia="Calibri" w:hAnsi="Calibri" w:cs="Calibri"/>
              </w:rPr>
              <w:t xml:space="preserve"> отдела культуры</w:t>
            </w:r>
          </w:p>
        </w:tc>
      </w:tr>
    </w:tbl>
    <w:p w:rsidR="00B92D80" w:rsidRDefault="00B92D80">
      <w:pPr>
        <w:spacing w:after="0" w:line="240" w:lineRule="auto"/>
        <w:ind w:firstLine="284"/>
        <w:jc w:val="both"/>
        <w:rPr>
          <w:rFonts w:ascii="Times New Roman" w:eastAsia="Times New Roman" w:hAnsi="Times New Roman" w:cs="Times New Roman"/>
          <w:sz w:val="26"/>
        </w:rPr>
      </w:pPr>
    </w:p>
    <w:p w:rsidR="00B92D80" w:rsidRDefault="002A7226">
      <w:pPr>
        <w:spacing w:after="0" w:line="240" w:lineRule="auto"/>
        <w:ind w:firstLine="284"/>
        <w:jc w:val="center"/>
        <w:rPr>
          <w:rFonts w:ascii="Times New Roman" w:eastAsia="Times New Roman" w:hAnsi="Times New Roman" w:cs="Times New Roman"/>
          <w:b/>
          <w:i/>
          <w:sz w:val="26"/>
        </w:rPr>
      </w:pPr>
      <w:r>
        <w:rPr>
          <w:rFonts w:ascii="Times New Roman" w:eastAsia="Times New Roman" w:hAnsi="Times New Roman" w:cs="Times New Roman"/>
          <w:b/>
          <w:sz w:val="26"/>
        </w:rPr>
        <w:t xml:space="preserve">График работы </w:t>
      </w:r>
      <w:r w:rsidR="00B36A73" w:rsidRPr="00026310">
        <w:rPr>
          <w:rFonts w:ascii="Times New Roman" w:eastAsia="Times New Roman" w:hAnsi="Times New Roman" w:cs="Times New Roman"/>
          <w:b/>
          <w:sz w:val="26"/>
        </w:rPr>
        <w:t>Отдела культуры</w:t>
      </w:r>
    </w:p>
    <w:tbl>
      <w:tblPr>
        <w:tblW w:w="0" w:type="auto"/>
        <w:tblInd w:w="98" w:type="dxa"/>
        <w:tblCellMar>
          <w:left w:w="10" w:type="dxa"/>
          <w:right w:w="10" w:type="dxa"/>
        </w:tblCellMar>
        <w:tblLook w:val="0000"/>
      </w:tblPr>
      <w:tblGrid>
        <w:gridCol w:w="3207"/>
        <w:gridCol w:w="3176"/>
        <w:gridCol w:w="3090"/>
      </w:tblGrid>
      <w:tr w:rsidR="00B92D80" w:rsidTr="0002631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jc w:val="center"/>
            </w:pPr>
            <w:r>
              <w:rPr>
                <w:rFonts w:ascii="Times New Roman" w:eastAsia="Times New Roman" w:hAnsi="Times New Roman" w:cs="Times New Roman"/>
                <w:sz w:val="26"/>
              </w:rPr>
              <w:t>День недели</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jc w:val="center"/>
            </w:pPr>
            <w:r>
              <w:rPr>
                <w:rFonts w:ascii="Times New Roman" w:eastAsia="Times New Roman" w:hAnsi="Times New Roman" w:cs="Times New Roman"/>
                <w:sz w:val="26"/>
              </w:rPr>
              <w:t>Часы работы (обеденный перерыв)</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jc w:val="center"/>
            </w:pPr>
            <w:r>
              <w:rPr>
                <w:rFonts w:ascii="Times New Roman" w:eastAsia="Times New Roman" w:hAnsi="Times New Roman" w:cs="Times New Roman"/>
                <w:sz w:val="26"/>
              </w:rPr>
              <w:t>Часы приема граждан</w:t>
            </w:r>
          </w:p>
        </w:tc>
      </w:tr>
      <w:tr w:rsidR="00026310" w:rsidTr="0002631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jc w:val="both"/>
            </w:pPr>
            <w:r>
              <w:rPr>
                <w:rFonts w:ascii="Times New Roman" w:eastAsia="Times New Roman" w:hAnsi="Times New Roman" w:cs="Times New Roman"/>
                <w:sz w:val="26"/>
              </w:rPr>
              <w:t>Понедельник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r>
              <w:rPr>
                <w:rFonts w:ascii="Calibri" w:eastAsia="Calibri" w:hAnsi="Calibri" w:cs="Calibri"/>
              </w:rPr>
              <w:t>08-00-17-00</w:t>
            </w:r>
          </w:p>
          <w:p w:rsidR="00026310" w:rsidRDefault="00026310">
            <w:pPr>
              <w:spacing w:after="0" w:line="240" w:lineRule="auto"/>
              <w:ind w:firstLine="284"/>
              <w:jc w:val="both"/>
              <w:rPr>
                <w:rFonts w:ascii="Calibri" w:eastAsia="Calibri" w:hAnsi="Calibri" w:cs="Calibri"/>
              </w:rPr>
            </w:pPr>
            <w:r>
              <w:rPr>
                <w:rFonts w:ascii="Calibri" w:eastAsia="Calibri" w:hAnsi="Calibri" w:cs="Calibri"/>
              </w:rPr>
              <w:t xml:space="preserve"> перерыв 12-00-13-00</w:t>
            </w:r>
          </w:p>
        </w:tc>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26310" w:rsidRDefault="00026310" w:rsidP="00026310">
            <w:pPr>
              <w:spacing w:after="0" w:line="240" w:lineRule="auto"/>
              <w:ind w:firstLine="284"/>
              <w:jc w:val="both"/>
              <w:rPr>
                <w:rFonts w:ascii="Calibri" w:eastAsia="Calibri" w:hAnsi="Calibri" w:cs="Calibri"/>
              </w:rPr>
            </w:pPr>
            <w:r>
              <w:rPr>
                <w:rFonts w:ascii="Calibri" w:eastAsia="Calibri" w:hAnsi="Calibri" w:cs="Calibri"/>
              </w:rPr>
              <w:t>Ежедневно, в течение дня</w:t>
            </w:r>
          </w:p>
        </w:tc>
      </w:tr>
      <w:tr w:rsidR="00026310" w:rsidTr="0002631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jc w:val="both"/>
            </w:pPr>
            <w:r>
              <w:rPr>
                <w:rFonts w:ascii="Times New Roman" w:eastAsia="Times New Roman" w:hAnsi="Times New Roman" w:cs="Times New Roman"/>
                <w:sz w:val="26"/>
              </w:rPr>
              <w:t>Вторник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r>
              <w:rPr>
                <w:rFonts w:ascii="Calibri" w:eastAsia="Calibri" w:hAnsi="Calibri" w:cs="Calibri"/>
              </w:rPr>
              <w:t>08-00-16-00,</w:t>
            </w:r>
          </w:p>
          <w:p w:rsidR="00026310" w:rsidRDefault="00026310">
            <w:pPr>
              <w:spacing w:after="0" w:line="240" w:lineRule="auto"/>
              <w:ind w:firstLine="284"/>
              <w:jc w:val="both"/>
              <w:rPr>
                <w:rFonts w:ascii="Calibri" w:eastAsia="Calibri" w:hAnsi="Calibri" w:cs="Calibri"/>
              </w:rPr>
            </w:pPr>
            <w:r>
              <w:rPr>
                <w:rFonts w:ascii="Calibri" w:eastAsia="Calibri" w:hAnsi="Calibri" w:cs="Calibri"/>
              </w:rPr>
              <w:t xml:space="preserve"> перерыв 12-00-13-00</w:t>
            </w:r>
          </w:p>
        </w:tc>
        <w:tc>
          <w:tcPr>
            <w:tcW w:w="3090" w:type="dxa"/>
            <w:vMerge/>
            <w:tcBorders>
              <w:left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p>
        </w:tc>
      </w:tr>
      <w:tr w:rsidR="00026310" w:rsidTr="0002631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jc w:val="both"/>
            </w:pPr>
            <w:r>
              <w:rPr>
                <w:rFonts w:ascii="Times New Roman" w:eastAsia="Times New Roman" w:hAnsi="Times New Roman" w:cs="Times New Roman"/>
                <w:sz w:val="26"/>
              </w:rPr>
              <w:t>Среда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r>
              <w:rPr>
                <w:rFonts w:ascii="Calibri" w:eastAsia="Calibri" w:hAnsi="Calibri" w:cs="Calibri"/>
              </w:rPr>
              <w:t>08-00-16-00,</w:t>
            </w:r>
          </w:p>
          <w:p w:rsidR="00026310" w:rsidRDefault="00026310">
            <w:pPr>
              <w:spacing w:after="0" w:line="240" w:lineRule="auto"/>
              <w:ind w:firstLine="284"/>
              <w:jc w:val="both"/>
              <w:rPr>
                <w:rFonts w:ascii="Calibri" w:eastAsia="Calibri" w:hAnsi="Calibri" w:cs="Calibri"/>
              </w:rPr>
            </w:pPr>
            <w:r>
              <w:rPr>
                <w:rFonts w:ascii="Calibri" w:eastAsia="Calibri" w:hAnsi="Calibri" w:cs="Calibri"/>
              </w:rPr>
              <w:t xml:space="preserve"> перерыв 12-00-13-00</w:t>
            </w:r>
          </w:p>
        </w:tc>
        <w:tc>
          <w:tcPr>
            <w:tcW w:w="3090" w:type="dxa"/>
            <w:vMerge/>
            <w:tcBorders>
              <w:left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p>
        </w:tc>
      </w:tr>
      <w:tr w:rsidR="00026310" w:rsidTr="0002631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jc w:val="both"/>
            </w:pPr>
            <w:r>
              <w:rPr>
                <w:rFonts w:ascii="Times New Roman" w:eastAsia="Times New Roman" w:hAnsi="Times New Roman" w:cs="Times New Roman"/>
                <w:sz w:val="26"/>
              </w:rPr>
              <w:t>Четверг</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r>
              <w:rPr>
                <w:rFonts w:ascii="Calibri" w:eastAsia="Calibri" w:hAnsi="Calibri" w:cs="Calibri"/>
              </w:rPr>
              <w:t xml:space="preserve">08-00-16-00, </w:t>
            </w:r>
          </w:p>
          <w:p w:rsidR="00026310" w:rsidRDefault="00026310">
            <w:pPr>
              <w:spacing w:after="0" w:line="240" w:lineRule="auto"/>
              <w:ind w:firstLine="284"/>
              <w:jc w:val="both"/>
              <w:rPr>
                <w:rFonts w:ascii="Calibri" w:eastAsia="Calibri" w:hAnsi="Calibri" w:cs="Calibri"/>
              </w:rPr>
            </w:pPr>
            <w:r>
              <w:rPr>
                <w:rFonts w:ascii="Calibri" w:eastAsia="Calibri" w:hAnsi="Calibri" w:cs="Calibri"/>
              </w:rPr>
              <w:t>перерыв 12-00-13-00</w:t>
            </w:r>
          </w:p>
        </w:tc>
        <w:tc>
          <w:tcPr>
            <w:tcW w:w="3090" w:type="dxa"/>
            <w:vMerge/>
            <w:tcBorders>
              <w:left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p>
        </w:tc>
      </w:tr>
      <w:tr w:rsidR="00026310" w:rsidTr="0002631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jc w:val="both"/>
            </w:pPr>
            <w:r>
              <w:rPr>
                <w:rFonts w:ascii="Times New Roman" w:eastAsia="Times New Roman" w:hAnsi="Times New Roman" w:cs="Times New Roman"/>
                <w:sz w:val="26"/>
              </w:rPr>
              <w:t>Пятница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r>
              <w:rPr>
                <w:rFonts w:ascii="Calibri" w:eastAsia="Calibri" w:hAnsi="Calibri" w:cs="Calibri"/>
              </w:rPr>
              <w:t xml:space="preserve">08-00-16-00, </w:t>
            </w:r>
          </w:p>
          <w:p w:rsidR="00026310" w:rsidRDefault="00026310">
            <w:pPr>
              <w:spacing w:after="0" w:line="240" w:lineRule="auto"/>
              <w:ind w:firstLine="284"/>
              <w:jc w:val="both"/>
              <w:rPr>
                <w:rFonts w:ascii="Calibri" w:eastAsia="Calibri" w:hAnsi="Calibri" w:cs="Calibri"/>
              </w:rPr>
            </w:pPr>
            <w:r>
              <w:rPr>
                <w:rFonts w:ascii="Calibri" w:eastAsia="Calibri" w:hAnsi="Calibri" w:cs="Calibri"/>
              </w:rPr>
              <w:t>перерыв 12-00-13-00</w:t>
            </w:r>
          </w:p>
        </w:tc>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26310" w:rsidRDefault="00026310">
            <w:pPr>
              <w:spacing w:after="0" w:line="240" w:lineRule="auto"/>
              <w:ind w:firstLine="284"/>
              <w:jc w:val="both"/>
              <w:rPr>
                <w:rFonts w:ascii="Calibri" w:eastAsia="Calibri" w:hAnsi="Calibri" w:cs="Calibri"/>
              </w:rPr>
            </w:pPr>
          </w:p>
        </w:tc>
      </w:tr>
      <w:tr w:rsidR="00B92D80" w:rsidTr="0002631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jc w:val="both"/>
            </w:pPr>
            <w:r>
              <w:rPr>
                <w:rFonts w:ascii="Times New Roman" w:eastAsia="Times New Roman" w:hAnsi="Times New Roman" w:cs="Times New Roman"/>
                <w:sz w:val="26"/>
              </w:rPr>
              <w:t>Суббота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026310">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B92D80">
            <w:pPr>
              <w:spacing w:after="0" w:line="240" w:lineRule="auto"/>
              <w:ind w:firstLine="284"/>
              <w:jc w:val="both"/>
              <w:rPr>
                <w:rFonts w:ascii="Calibri" w:eastAsia="Calibri" w:hAnsi="Calibri" w:cs="Calibri"/>
              </w:rPr>
            </w:pPr>
          </w:p>
        </w:tc>
      </w:tr>
      <w:tr w:rsidR="00B92D80" w:rsidTr="0002631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2A7226">
            <w:pPr>
              <w:spacing w:after="0" w:line="240" w:lineRule="auto"/>
              <w:jc w:val="both"/>
            </w:pPr>
            <w:r>
              <w:rPr>
                <w:rFonts w:ascii="Times New Roman" w:eastAsia="Times New Roman" w:hAnsi="Times New Roman" w:cs="Times New Roman"/>
                <w:sz w:val="26"/>
              </w:rPr>
              <w:t>Воскресенье</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026310">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92D80" w:rsidRDefault="00B92D80">
            <w:pPr>
              <w:spacing w:after="0" w:line="240" w:lineRule="auto"/>
              <w:ind w:firstLine="284"/>
              <w:jc w:val="both"/>
              <w:rPr>
                <w:rFonts w:ascii="Calibri" w:eastAsia="Calibri" w:hAnsi="Calibri" w:cs="Calibri"/>
              </w:rPr>
            </w:pPr>
          </w:p>
        </w:tc>
      </w:tr>
    </w:tbl>
    <w:p w:rsidR="00B92D80" w:rsidRDefault="00B92D80">
      <w:pPr>
        <w:spacing w:after="0" w:line="240" w:lineRule="auto"/>
        <w:jc w:val="both"/>
        <w:rPr>
          <w:rFonts w:ascii="Times New Roman" w:eastAsia="Times New Roman" w:hAnsi="Times New Roman" w:cs="Times New Roman"/>
          <w:b/>
          <w:sz w:val="26"/>
        </w:rPr>
      </w:pPr>
    </w:p>
    <w:p w:rsidR="00AB6FF1" w:rsidRDefault="00AB6FF1">
      <w:pPr>
        <w:spacing w:after="0" w:line="240" w:lineRule="auto"/>
        <w:jc w:val="both"/>
        <w:rPr>
          <w:rFonts w:ascii="Times New Roman" w:eastAsia="Times New Roman" w:hAnsi="Times New Roman" w:cs="Times New Roman"/>
          <w:b/>
          <w:sz w:val="26"/>
        </w:rPr>
      </w:pPr>
    </w:p>
    <w:p w:rsidR="00AB6FF1" w:rsidRDefault="00AB6FF1">
      <w:pPr>
        <w:spacing w:after="0" w:line="240" w:lineRule="auto"/>
        <w:jc w:val="both"/>
        <w:rPr>
          <w:rFonts w:ascii="Times New Roman" w:eastAsia="Times New Roman" w:hAnsi="Times New Roman" w:cs="Times New Roman"/>
          <w:b/>
          <w:sz w:val="26"/>
        </w:rPr>
      </w:pPr>
    </w:p>
    <w:p w:rsidR="00AB6FF1" w:rsidRDefault="00AB6FF1">
      <w:pPr>
        <w:spacing w:after="0" w:line="240" w:lineRule="auto"/>
        <w:jc w:val="both"/>
        <w:rPr>
          <w:rFonts w:ascii="Times New Roman" w:eastAsia="Times New Roman" w:hAnsi="Times New Roman" w:cs="Times New Roman"/>
          <w:b/>
          <w:sz w:val="26"/>
        </w:rPr>
      </w:pPr>
    </w:p>
    <w:p w:rsidR="00AB6FF1" w:rsidRDefault="00AB6FF1">
      <w:pPr>
        <w:spacing w:after="0" w:line="240" w:lineRule="auto"/>
        <w:jc w:val="both"/>
        <w:rPr>
          <w:rFonts w:ascii="Times New Roman" w:eastAsia="Times New Roman" w:hAnsi="Times New Roman" w:cs="Times New Roman"/>
          <w:b/>
          <w:sz w:val="26"/>
        </w:rPr>
      </w:pPr>
    </w:p>
    <w:p w:rsidR="00B603CA" w:rsidRPr="00B36A73" w:rsidRDefault="00B603CA" w:rsidP="00B603CA">
      <w:pPr>
        <w:spacing w:after="0" w:line="240" w:lineRule="auto"/>
        <w:ind w:firstLine="284"/>
        <w:jc w:val="center"/>
        <w:rPr>
          <w:rFonts w:ascii="Times New Roman" w:eastAsia="Times New Roman" w:hAnsi="Times New Roman" w:cs="Times New Roman"/>
          <w:b/>
          <w:sz w:val="26"/>
        </w:rPr>
      </w:pPr>
      <w:r>
        <w:rPr>
          <w:rFonts w:ascii="Times New Roman" w:eastAsia="Times New Roman" w:hAnsi="Times New Roman" w:cs="Times New Roman"/>
          <w:b/>
          <w:sz w:val="26"/>
        </w:rPr>
        <w:lastRenderedPageBreak/>
        <w:t>МБУК «РДК»</w:t>
      </w:r>
    </w:p>
    <w:tbl>
      <w:tblPr>
        <w:tblW w:w="0" w:type="auto"/>
        <w:tblInd w:w="98" w:type="dxa"/>
        <w:tblCellMar>
          <w:left w:w="10" w:type="dxa"/>
          <w:right w:w="10" w:type="dxa"/>
        </w:tblCellMar>
        <w:tblLook w:val="0000"/>
      </w:tblPr>
      <w:tblGrid>
        <w:gridCol w:w="4943"/>
        <w:gridCol w:w="4530"/>
      </w:tblGrid>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Почтовый адрес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МБУК «Районный Дом культуры»</w:t>
            </w:r>
          </w:p>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676630, Амурская область Октябрьский район, с. Екатеринославка,, ул. Комсомольская, 58.</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Фактический адрес месторасположения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676630, Амурская область Октябрьский район, с. Екатеринославка,, ул. Комсомольская, 58.</w:t>
            </w:r>
          </w:p>
        </w:tc>
      </w:tr>
      <w:tr w:rsidR="00B603CA" w:rsidRPr="001F249D"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Адрес электронной почты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Pr="001F249D" w:rsidRDefault="00F43E16" w:rsidP="00B603CA">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r</w:t>
            </w:r>
            <w:r w:rsidR="001F249D">
              <w:rPr>
                <w:rFonts w:ascii="Times New Roman" w:eastAsia="Times New Roman" w:hAnsi="Times New Roman" w:cs="Times New Roman"/>
                <w:sz w:val="24"/>
                <w:szCs w:val="24"/>
                <w:lang w:val="en-US"/>
              </w:rPr>
              <w:t>dkokt@ yandex.ru</w:t>
            </w:r>
          </w:p>
          <w:p w:rsidR="00B603CA" w:rsidRPr="001F249D" w:rsidRDefault="00B603CA" w:rsidP="00B603CA">
            <w:pPr>
              <w:spacing w:after="0" w:line="240" w:lineRule="auto"/>
              <w:rPr>
                <w:rFonts w:ascii="Calibri" w:eastAsia="Calibri" w:hAnsi="Calibri" w:cs="Calibri"/>
                <w:lang w:val="en-US"/>
              </w:rPr>
            </w:pP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Телефон для справок</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8(41652)22255</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Телефоны отделов или иных структурных подразделений</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5183B" w:rsidRDefault="00C5183B" w:rsidP="00C5183B">
            <w:pPr>
              <w:spacing w:after="0" w:line="240" w:lineRule="auto"/>
              <w:ind w:firstLine="284"/>
              <w:jc w:val="both"/>
              <w:rPr>
                <w:rFonts w:ascii="Calibri" w:eastAsia="Calibri" w:hAnsi="Calibri" w:cs="Calibri"/>
              </w:rPr>
            </w:pPr>
            <w:r>
              <w:rPr>
                <w:rFonts w:ascii="Calibri" w:eastAsia="Calibri" w:hAnsi="Calibri" w:cs="Calibri"/>
              </w:rPr>
              <w:t>бухгалтерия</w:t>
            </w:r>
          </w:p>
          <w:p w:rsidR="00B603CA" w:rsidRDefault="00C5183B" w:rsidP="00C5183B">
            <w:pPr>
              <w:spacing w:after="0" w:line="240" w:lineRule="auto"/>
              <w:ind w:firstLine="284"/>
              <w:jc w:val="both"/>
              <w:rPr>
                <w:rFonts w:ascii="Calibri" w:eastAsia="Calibri" w:hAnsi="Calibri" w:cs="Calibri"/>
              </w:rPr>
            </w:pPr>
            <w:r>
              <w:rPr>
                <w:rFonts w:ascii="Calibri" w:eastAsia="Calibri" w:hAnsi="Calibri" w:cs="Calibri"/>
              </w:rPr>
              <w:t>8(41652)22076</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73C1D" w:rsidRPr="00BE533F" w:rsidRDefault="00B603CA" w:rsidP="00B603CA">
            <w:pPr>
              <w:spacing w:after="0" w:line="240" w:lineRule="auto"/>
              <w:rPr>
                <w:rFonts w:ascii="Times New Roman" w:eastAsia="Times New Roman" w:hAnsi="Times New Roman" w:cs="Times New Roman"/>
                <w:sz w:val="26"/>
              </w:rPr>
            </w:pPr>
            <w:r>
              <w:rPr>
                <w:rFonts w:ascii="Times New Roman" w:eastAsia="Times New Roman" w:hAnsi="Times New Roman" w:cs="Times New Roman"/>
                <w:sz w:val="26"/>
              </w:rPr>
              <w:t>Официальный сайт в сети Интернет</w:t>
            </w:r>
          </w:p>
          <w:p w:rsidR="00B603CA" w:rsidRDefault="00B603CA" w:rsidP="00B603CA">
            <w:pPr>
              <w:spacing w:after="0" w:line="240" w:lineRule="auto"/>
            </w:pPr>
            <w:r>
              <w:rPr>
                <w:rFonts w:ascii="Times New Roman" w:eastAsia="Times New Roman" w:hAnsi="Times New Roman" w:cs="Times New Roman"/>
                <w:sz w:val="26"/>
              </w:rPr>
              <w:t xml:space="preserve"> (если имеется)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Pr="00773C1D" w:rsidRDefault="00773C1D" w:rsidP="00B603C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rdk</w:t>
            </w:r>
            <w:r w:rsidRPr="00773C1D">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ekt</w:t>
            </w:r>
            <w:r w:rsidRPr="00773C1D">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amur</w:t>
            </w:r>
            <w:r w:rsidRPr="00773C1D">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muzkult</w:t>
            </w:r>
            <w:r w:rsidRPr="00773C1D">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ru</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ФИО и должность руководителя органа</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8D5F2B" w:rsidP="00B603CA">
            <w:pPr>
              <w:spacing w:after="0" w:line="240" w:lineRule="auto"/>
              <w:ind w:firstLine="284"/>
              <w:rPr>
                <w:rFonts w:ascii="Calibri" w:eastAsia="Calibri" w:hAnsi="Calibri" w:cs="Calibri"/>
              </w:rPr>
            </w:pPr>
            <w:r>
              <w:rPr>
                <w:rFonts w:ascii="Calibri" w:eastAsia="Calibri" w:hAnsi="Calibri" w:cs="Calibri"/>
              </w:rPr>
              <w:t>Воеводина Татьяна Васильевна, директор</w:t>
            </w:r>
          </w:p>
        </w:tc>
      </w:tr>
    </w:tbl>
    <w:p w:rsidR="00B603CA" w:rsidRPr="00D32791" w:rsidRDefault="00B603CA" w:rsidP="00B603CA">
      <w:pPr>
        <w:spacing w:after="0" w:line="240" w:lineRule="auto"/>
        <w:ind w:firstLine="284"/>
        <w:jc w:val="both"/>
        <w:rPr>
          <w:rFonts w:ascii="Times New Roman" w:eastAsia="Times New Roman" w:hAnsi="Times New Roman" w:cs="Times New Roman"/>
          <w:b/>
          <w:sz w:val="26"/>
        </w:rPr>
      </w:pPr>
    </w:p>
    <w:p w:rsidR="00B603CA" w:rsidRDefault="00B603CA" w:rsidP="00B603CA">
      <w:pPr>
        <w:spacing w:after="0" w:line="240" w:lineRule="auto"/>
        <w:ind w:firstLine="284"/>
        <w:jc w:val="center"/>
        <w:rPr>
          <w:rFonts w:ascii="Times New Roman" w:eastAsia="Times New Roman" w:hAnsi="Times New Roman" w:cs="Times New Roman"/>
          <w:b/>
          <w:i/>
          <w:sz w:val="26"/>
        </w:rPr>
      </w:pPr>
      <w:r>
        <w:rPr>
          <w:rFonts w:ascii="Times New Roman" w:eastAsia="Times New Roman" w:hAnsi="Times New Roman" w:cs="Times New Roman"/>
          <w:b/>
          <w:sz w:val="26"/>
        </w:rPr>
        <w:t xml:space="preserve">График работы </w:t>
      </w:r>
      <w:r w:rsidR="006B7D33">
        <w:rPr>
          <w:rFonts w:ascii="Times New Roman" w:eastAsia="Times New Roman" w:hAnsi="Times New Roman" w:cs="Times New Roman"/>
          <w:b/>
          <w:sz w:val="26"/>
        </w:rPr>
        <w:t xml:space="preserve"> МБУК «РДК»</w:t>
      </w:r>
    </w:p>
    <w:tbl>
      <w:tblPr>
        <w:tblW w:w="0" w:type="auto"/>
        <w:tblInd w:w="98" w:type="dxa"/>
        <w:tblCellMar>
          <w:left w:w="10" w:type="dxa"/>
          <w:right w:w="10" w:type="dxa"/>
        </w:tblCellMar>
        <w:tblLook w:val="0000"/>
      </w:tblPr>
      <w:tblGrid>
        <w:gridCol w:w="3207"/>
        <w:gridCol w:w="3176"/>
        <w:gridCol w:w="3090"/>
      </w:tblGrid>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День недели</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Часы работы (обеденный перерыв)</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Часы приема граждан</w:t>
            </w: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Понедельник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8D5F2B" w:rsidP="008D5F2B">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Ежедневно, в течение</w:t>
            </w:r>
            <w:r w:rsidR="008D5F2B">
              <w:rPr>
                <w:rFonts w:ascii="Calibri" w:eastAsia="Calibri" w:hAnsi="Calibri" w:cs="Calibri"/>
              </w:rPr>
              <w:t xml:space="preserve"> рабочего </w:t>
            </w:r>
            <w:r>
              <w:rPr>
                <w:rFonts w:ascii="Calibri" w:eastAsia="Calibri" w:hAnsi="Calibri" w:cs="Calibri"/>
              </w:rPr>
              <w:t xml:space="preserve"> дня</w:t>
            </w: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Вторник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8D5F2B" w:rsidP="00B603CA">
            <w:pPr>
              <w:spacing w:after="0" w:line="240" w:lineRule="auto"/>
              <w:ind w:firstLine="284"/>
              <w:jc w:val="both"/>
              <w:rPr>
                <w:rFonts w:ascii="Calibri" w:eastAsia="Calibri" w:hAnsi="Calibri" w:cs="Calibri"/>
              </w:rPr>
            </w:pPr>
            <w:r>
              <w:rPr>
                <w:rFonts w:ascii="Calibri" w:eastAsia="Calibri" w:hAnsi="Calibri" w:cs="Calibri"/>
              </w:rPr>
              <w:t>08-00-16</w:t>
            </w:r>
            <w:r w:rsidR="00B603CA">
              <w:rPr>
                <w:rFonts w:ascii="Calibri" w:eastAsia="Calibri" w:hAnsi="Calibri" w:cs="Calibri"/>
              </w:rPr>
              <w:t>-00,</w:t>
            </w:r>
          </w:p>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 xml:space="preserve"> перерыв 12-00-13-00</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Среда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8D5F2B" w:rsidP="00B603CA">
            <w:pPr>
              <w:spacing w:after="0" w:line="240" w:lineRule="auto"/>
              <w:ind w:firstLine="284"/>
              <w:jc w:val="both"/>
              <w:rPr>
                <w:rFonts w:ascii="Calibri" w:eastAsia="Calibri" w:hAnsi="Calibri" w:cs="Calibri"/>
              </w:rPr>
            </w:pPr>
            <w:r>
              <w:rPr>
                <w:rFonts w:ascii="Calibri" w:eastAsia="Calibri" w:hAnsi="Calibri" w:cs="Calibri"/>
              </w:rPr>
              <w:t>08-00-20</w:t>
            </w:r>
            <w:r w:rsidR="00B603CA">
              <w:rPr>
                <w:rFonts w:ascii="Calibri" w:eastAsia="Calibri" w:hAnsi="Calibri" w:cs="Calibri"/>
              </w:rPr>
              <w:t>-00,</w:t>
            </w:r>
          </w:p>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 xml:space="preserve"> перерыв 12-00-13-00</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Четверг</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8D5F2B" w:rsidP="00B603CA">
            <w:pPr>
              <w:spacing w:after="0" w:line="240" w:lineRule="auto"/>
              <w:ind w:firstLine="284"/>
              <w:jc w:val="both"/>
              <w:rPr>
                <w:rFonts w:ascii="Calibri" w:eastAsia="Calibri" w:hAnsi="Calibri" w:cs="Calibri"/>
              </w:rPr>
            </w:pPr>
            <w:r>
              <w:rPr>
                <w:rFonts w:ascii="Calibri" w:eastAsia="Calibri" w:hAnsi="Calibri" w:cs="Calibri"/>
              </w:rPr>
              <w:t>08-00-20</w:t>
            </w:r>
            <w:r w:rsidR="00B603CA">
              <w:rPr>
                <w:rFonts w:ascii="Calibri" w:eastAsia="Calibri" w:hAnsi="Calibri" w:cs="Calibri"/>
              </w:rPr>
              <w:t xml:space="preserve">-00, </w:t>
            </w:r>
          </w:p>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перерыв 12-00-13-00</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Пятница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8D5F2B" w:rsidP="00B603CA">
            <w:pPr>
              <w:spacing w:after="0" w:line="240" w:lineRule="auto"/>
              <w:ind w:firstLine="284"/>
              <w:jc w:val="both"/>
              <w:rPr>
                <w:rFonts w:ascii="Calibri" w:eastAsia="Calibri" w:hAnsi="Calibri" w:cs="Calibri"/>
              </w:rPr>
            </w:pPr>
            <w:r>
              <w:rPr>
                <w:rFonts w:ascii="Calibri" w:eastAsia="Calibri" w:hAnsi="Calibri" w:cs="Calibri"/>
              </w:rPr>
              <w:t>08-00-20</w:t>
            </w:r>
            <w:r w:rsidR="00B603CA">
              <w:rPr>
                <w:rFonts w:ascii="Calibri" w:eastAsia="Calibri" w:hAnsi="Calibri" w:cs="Calibri"/>
              </w:rPr>
              <w:t xml:space="preserve">-00, </w:t>
            </w:r>
          </w:p>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перерыв 12-00-13-00</w:t>
            </w:r>
          </w:p>
        </w:tc>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Суббота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8D5F2B" w:rsidP="00B603CA">
            <w:pPr>
              <w:spacing w:after="0" w:line="240" w:lineRule="auto"/>
              <w:ind w:firstLine="284"/>
              <w:jc w:val="both"/>
              <w:rPr>
                <w:rFonts w:ascii="Calibri" w:eastAsia="Calibri" w:hAnsi="Calibri" w:cs="Calibri"/>
              </w:rPr>
            </w:pPr>
            <w:r>
              <w:rPr>
                <w:rFonts w:ascii="Calibri" w:eastAsia="Calibri" w:hAnsi="Calibri" w:cs="Calibri"/>
              </w:rPr>
              <w:t>10-00-15-00</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Воскресенье</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bl>
    <w:p w:rsidR="00B603CA" w:rsidRDefault="00B603CA" w:rsidP="00B603CA">
      <w:pPr>
        <w:spacing w:after="0" w:line="240" w:lineRule="auto"/>
        <w:jc w:val="both"/>
        <w:rPr>
          <w:rFonts w:ascii="Times New Roman" w:eastAsia="Times New Roman" w:hAnsi="Times New Roman" w:cs="Times New Roman"/>
          <w:b/>
          <w:sz w:val="26"/>
        </w:rPr>
      </w:pPr>
    </w:p>
    <w:p w:rsidR="00B603CA" w:rsidRDefault="00B603CA" w:rsidP="00B603CA">
      <w:pPr>
        <w:spacing w:after="0" w:line="240" w:lineRule="auto"/>
        <w:jc w:val="both"/>
        <w:rPr>
          <w:rFonts w:ascii="Times New Roman" w:eastAsia="Times New Roman" w:hAnsi="Times New Roman" w:cs="Times New Roman"/>
          <w:b/>
          <w:sz w:val="26"/>
        </w:rPr>
      </w:pPr>
    </w:p>
    <w:p w:rsidR="00B603CA" w:rsidRPr="00B36A73" w:rsidRDefault="00B46497" w:rsidP="00B603CA">
      <w:pPr>
        <w:spacing w:after="0" w:line="240" w:lineRule="auto"/>
        <w:ind w:firstLine="284"/>
        <w:jc w:val="center"/>
        <w:rPr>
          <w:rFonts w:ascii="Times New Roman" w:eastAsia="Times New Roman" w:hAnsi="Times New Roman" w:cs="Times New Roman"/>
          <w:b/>
          <w:sz w:val="26"/>
        </w:rPr>
      </w:pPr>
      <w:r>
        <w:rPr>
          <w:rFonts w:ascii="Times New Roman" w:eastAsia="Times New Roman" w:hAnsi="Times New Roman" w:cs="Times New Roman"/>
          <w:b/>
          <w:sz w:val="26"/>
        </w:rPr>
        <w:t>МБУК «ОМЦБ»</w:t>
      </w:r>
    </w:p>
    <w:tbl>
      <w:tblPr>
        <w:tblW w:w="0" w:type="auto"/>
        <w:tblInd w:w="98" w:type="dxa"/>
        <w:tblCellMar>
          <w:left w:w="10" w:type="dxa"/>
          <w:right w:w="10" w:type="dxa"/>
        </w:tblCellMar>
        <w:tblLook w:val="0000"/>
      </w:tblPr>
      <w:tblGrid>
        <w:gridCol w:w="4952"/>
        <w:gridCol w:w="4521"/>
      </w:tblGrid>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Почтовый адрес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46497">
            <w:pPr>
              <w:spacing w:after="0" w:line="240" w:lineRule="auto"/>
              <w:jc w:val="both"/>
              <w:rPr>
                <w:rFonts w:ascii="Calibri" w:eastAsia="Calibri" w:hAnsi="Calibri" w:cs="Calibri"/>
              </w:rPr>
            </w:pPr>
          </w:p>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676630, Амурская область Октябрьский район, с. Екатери</w:t>
            </w:r>
            <w:r w:rsidR="00B46497">
              <w:rPr>
                <w:rFonts w:ascii="Calibri" w:eastAsia="Calibri" w:hAnsi="Calibri" w:cs="Calibri"/>
              </w:rPr>
              <w:t>нославка,, ул. Комсомольская, 58.</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Фактический адрес месторасположения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676630, Амурская область Октябрьский район, с. Екатеринославка,, ул. Комсомольская, 5</w:t>
            </w:r>
            <w:r w:rsidR="00D235F5">
              <w:rPr>
                <w:rFonts w:ascii="Calibri" w:eastAsia="Calibri" w:hAnsi="Calibri" w:cs="Calibri"/>
              </w:rPr>
              <w:t>8.</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Адрес электронной почты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Pr="00D32791" w:rsidRDefault="00F43E16" w:rsidP="00B10065">
            <w:pPr>
              <w:spacing w:after="0" w:line="240" w:lineRule="auto"/>
              <w:rPr>
                <w:rFonts w:ascii="Times New Roman" w:eastAsia="Times New Roman" w:hAnsi="Times New Roman" w:cs="Times New Roman"/>
                <w:sz w:val="24"/>
                <w:szCs w:val="24"/>
              </w:rPr>
            </w:pPr>
            <w:r w:rsidRPr="00D32791">
              <w:rPr>
                <w:rFonts w:ascii="Times New Roman" w:eastAsia="Times New Roman" w:hAnsi="Times New Roman" w:cs="Times New Roman"/>
                <w:sz w:val="24"/>
                <w:szCs w:val="24"/>
                <w:lang w:val="en-US"/>
              </w:rPr>
              <w:t>oktbib</w:t>
            </w:r>
            <w:r w:rsidRPr="00D32791">
              <w:rPr>
                <w:rFonts w:ascii="Times New Roman" w:eastAsia="Times New Roman" w:hAnsi="Times New Roman" w:cs="Times New Roman"/>
                <w:sz w:val="24"/>
                <w:szCs w:val="24"/>
              </w:rPr>
              <w:t>@</w:t>
            </w:r>
            <w:r w:rsidR="00B603CA" w:rsidRPr="00D32791">
              <w:rPr>
                <w:rFonts w:ascii="Times New Roman" w:eastAsia="Times New Roman" w:hAnsi="Times New Roman" w:cs="Times New Roman"/>
                <w:sz w:val="24"/>
                <w:szCs w:val="24"/>
              </w:rPr>
              <w:t>mail</w:t>
            </w:r>
            <w:r w:rsidRPr="00D32791">
              <w:rPr>
                <w:rFonts w:ascii="Times New Roman" w:eastAsia="Times New Roman" w:hAnsi="Times New Roman" w:cs="Times New Roman"/>
                <w:sz w:val="24"/>
                <w:szCs w:val="24"/>
                <w:lang w:val="en-US"/>
              </w:rPr>
              <w:t>.</w:t>
            </w:r>
            <w:hyperlink r:id="rId9">
              <w:r w:rsidR="00B603CA" w:rsidRPr="00D32791">
                <w:rPr>
                  <w:rFonts w:ascii="Times New Roman" w:eastAsia="Times New Roman" w:hAnsi="Times New Roman" w:cs="Times New Roman"/>
                  <w:sz w:val="24"/>
                  <w:szCs w:val="24"/>
                  <w:u w:val="single"/>
                </w:rPr>
                <w:t>ru</w:t>
              </w:r>
            </w:hyperlink>
            <w:r w:rsidR="00B603CA" w:rsidRPr="00D32791">
              <w:rPr>
                <w:rFonts w:ascii="Times New Roman" w:eastAsia="Times New Roman" w:hAnsi="Times New Roman" w:cs="Times New Roman"/>
                <w:sz w:val="24"/>
                <w:szCs w:val="24"/>
              </w:rPr>
              <w:t xml:space="preserve">  </w:t>
            </w:r>
          </w:p>
          <w:p w:rsidR="00B603CA" w:rsidRDefault="00B603CA" w:rsidP="00B603CA">
            <w:pPr>
              <w:spacing w:after="0" w:line="240" w:lineRule="auto"/>
              <w:rPr>
                <w:rFonts w:ascii="Calibri" w:eastAsia="Calibri" w:hAnsi="Calibri" w:cs="Calibri"/>
              </w:rPr>
            </w:pP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Телефон для справок</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46497" w:rsidP="00B603CA">
            <w:pPr>
              <w:spacing w:after="0" w:line="240" w:lineRule="auto"/>
              <w:ind w:firstLine="284"/>
              <w:jc w:val="both"/>
              <w:rPr>
                <w:rFonts w:ascii="Calibri" w:eastAsia="Calibri" w:hAnsi="Calibri" w:cs="Calibri"/>
              </w:rPr>
            </w:pPr>
            <w:r>
              <w:rPr>
                <w:rFonts w:ascii="Calibri" w:eastAsia="Calibri" w:hAnsi="Calibri" w:cs="Calibri"/>
              </w:rPr>
              <w:t>8(41652)23030</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Телефоны отделов или иных структурных подразделений</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5183B" w:rsidRDefault="00C5183B" w:rsidP="00C5183B">
            <w:pPr>
              <w:spacing w:after="0" w:line="240" w:lineRule="auto"/>
              <w:ind w:firstLine="284"/>
              <w:jc w:val="both"/>
              <w:rPr>
                <w:rFonts w:ascii="Calibri" w:eastAsia="Calibri" w:hAnsi="Calibri" w:cs="Calibri"/>
              </w:rPr>
            </w:pPr>
            <w:r>
              <w:rPr>
                <w:rFonts w:ascii="Calibri" w:eastAsia="Calibri" w:hAnsi="Calibri" w:cs="Calibri"/>
              </w:rPr>
              <w:t>бухгалтерия</w:t>
            </w:r>
          </w:p>
          <w:p w:rsidR="00B603CA" w:rsidRDefault="00C5183B" w:rsidP="00C5183B">
            <w:pPr>
              <w:spacing w:after="0" w:line="240" w:lineRule="auto"/>
              <w:ind w:firstLine="284"/>
              <w:jc w:val="both"/>
              <w:rPr>
                <w:rFonts w:ascii="Calibri" w:eastAsia="Calibri" w:hAnsi="Calibri" w:cs="Calibri"/>
              </w:rPr>
            </w:pPr>
            <w:r>
              <w:rPr>
                <w:rFonts w:ascii="Calibri" w:eastAsia="Calibri" w:hAnsi="Calibri" w:cs="Calibri"/>
              </w:rPr>
              <w:t>8(41652)22076</w:t>
            </w:r>
          </w:p>
        </w:tc>
      </w:tr>
      <w:tr w:rsidR="00B603CA" w:rsidRPr="00D235F5"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Официальный сайт в сети Интернет (если имеется)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Pr="00D32791" w:rsidRDefault="00262373" w:rsidP="00B603CA">
            <w:pPr>
              <w:spacing w:after="0" w:line="240" w:lineRule="auto"/>
              <w:rPr>
                <w:rFonts w:ascii="Times New Roman" w:eastAsia="Times New Roman" w:hAnsi="Times New Roman" w:cs="Times New Roman"/>
                <w:sz w:val="24"/>
                <w:szCs w:val="24"/>
              </w:rPr>
            </w:pPr>
            <w:hyperlink r:id="rId10" w:tgtFrame="_blank" w:history="1">
              <w:r w:rsidR="00D235F5" w:rsidRPr="00D32791">
                <w:rPr>
                  <w:rStyle w:val="a4"/>
                  <w:bCs/>
                  <w:color w:val="auto"/>
                  <w:sz w:val="24"/>
                  <w:szCs w:val="24"/>
                  <w:lang w:val="en-US"/>
                </w:rPr>
                <w:t>biblioteka</w:t>
              </w:r>
              <w:r w:rsidR="00D235F5" w:rsidRPr="00D32791">
                <w:rPr>
                  <w:rStyle w:val="a4"/>
                  <w:color w:val="auto"/>
                  <w:sz w:val="24"/>
                  <w:szCs w:val="24"/>
                  <w:lang w:val="en-US"/>
                </w:rPr>
                <w:t>-e.jimdo.com</w:t>
              </w:r>
            </w:hyperlink>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ФИО и должность руководителя органа</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46497" w:rsidP="00B46497">
            <w:pPr>
              <w:spacing w:after="0" w:line="240" w:lineRule="auto"/>
              <w:rPr>
                <w:rFonts w:ascii="Calibri" w:eastAsia="Calibri" w:hAnsi="Calibri" w:cs="Calibri"/>
              </w:rPr>
            </w:pPr>
            <w:r>
              <w:rPr>
                <w:rFonts w:ascii="Calibri" w:eastAsia="Calibri" w:hAnsi="Calibri" w:cs="Calibri"/>
              </w:rPr>
              <w:t>Ишимникова Елена Николаевна, директор</w:t>
            </w:r>
          </w:p>
        </w:tc>
      </w:tr>
    </w:tbl>
    <w:p w:rsidR="00AB6FF1" w:rsidRDefault="00AB6FF1" w:rsidP="00AB6FF1">
      <w:pPr>
        <w:spacing w:after="0" w:line="240" w:lineRule="auto"/>
        <w:jc w:val="both"/>
        <w:rPr>
          <w:rFonts w:ascii="Times New Roman" w:eastAsia="Times New Roman" w:hAnsi="Times New Roman" w:cs="Times New Roman"/>
          <w:sz w:val="26"/>
        </w:rPr>
      </w:pPr>
    </w:p>
    <w:p w:rsidR="00AB6FF1" w:rsidRDefault="00AB6FF1" w:rsidP="00B603CA">
      <w:pPr>
        <w:spacing w:after="0" w:line="240" w:lineRule="auto"/>
        <w:ind w:firstLine="284"/>
        <w:jc w:val="both"/>
        <w:rPr>
          <w:rFonts w:ascii="Times New Roman" w:eastAsia="Times New Roman" w:hAnsi="Times New Roman" w:cs="Times New Roman"/>
          <w:sz w:val="26"/>
        </w:rPr>
      </w:pPr>
    </w:p>
    <w:p w:rsidR="00B603CA" w:rsidRDefault="00B603CA" w:rsidP="00B603CA">
      <w:pPr>
        <w:spacing w:after="0" w:line="240" w:lineRule="auto"/>
        <w:ind w:firstLine="284"/>
        <w:jc w:val="center"/>
        <w:rPr>
          <w:rFonts w:ascii="Times New Roman" w:eastAsia="Times New Roman" w:hAnsi="Times New Roman" w:cs="Times New Roman"/>
          <w:b/>
          <w:i/>
          <w:sz w:val="26"/>
        </w:rPr>
      </w:pPr>
      <w:r>
        <w:rPr>
          <w:rFonts w:ascii="Times New Roman" w:eastAsia="Times New Roman" w:hAnsi="Times New Roman" w:cs="Times New Roman"/>
          <w:b/>
          <w:sz w:val="26"/>
        </w:rPr>
        <w:t xml:space="preserve">График работы </w:t>
      </w:r>
      <w:r w:rsidR="00D32791">
        <w:rPr>
          <w:rFonts w:ascii="Times New Roman" w:eastAsia="Times New Roman" w:hAnsi="Times New Roman" w:cs="Times New Roman"/>
          <w:b/>
          <w:sz w:val="26"/>
        </w:rPr>
        <w:t>МБУК «ОМЦБ»</w:t>
      </w:r>
    </w:p>
    <w:tbl>
      <w:tblPr>
        <w:tblW w:w="0" w:type="auto"/>
        <w:tblInd w:w="98" w:type="dxa"/>
        <w:tblCellMar>
          <w:left w:w="10" w:type="dxa"/>
          <w:right w:w="10" w:type="dxa"/>
        </w:tblCellMar>
        <w:tblLook w:val="0000"/>
      </w:tblPr>
      <w:tblGrid>
        <w:gridCol w:w="3207"/>
        <w:gridCol w:w="3176"/>
        <w:gridCol w:w="3090"/>
      </w:tblGrid>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День недели</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Часы работы (обеденный перерыв)</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Часы приема граждан</w:t>
            </w: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Понедельник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46497">
            <w:pPr>
              <w:spacing w:after="0" w:line="240" w:lineRule="auto"/>
              <w:ind w:firstLine="284"/>
              <w:jc w:val="both"/>
              <w:rPr>
                <w:rFonts w:ascii="Calibri" w:eastAsia="Calibri" w:hAnsi="Calibri" w:cs="Calibri"/>
              </w:rPr>
            </w:pPr>
            <w:r>
              <w:rPr>
                <w:rFonts w:ascii="Calibri" w:eastAsia="Calibri" w:hAnsi="Calibri" w:cs="Calibri"/>
              </w:rPr>
              <w:t>08-00-17-00</w:t>
            </w:r>
          </w:p>
        </w:tc>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Ежедневно, в течение</w:t>
            </w:r>
            <w:r w:rsidR="00B46497">
              <w:rPr>
                <w:rFonts w:ascii="Calibri" w:eastAsia="Calibri" w:hAnsi="Calibri" w:cs="Calibri"/>
              </w:rPr>
              <w:t xml:space="preserve"> рабочего </w:t>
            </w:r>
            <w:r>
              <w:rPr>
                <w:rFonts w:ascii="Calibri" w:eastAsia="Calibri" w:hAnsi="Calibri" w:cs="Calibri"/>
              </w:rPr>
              <w:t xml:space="preserve"> дня</w:t>
            </w: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Вторник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46497" w:rsidP="00B46497">
            <w:pPr>
              <w:spacing w:after="0" w:line="240" w:lineRule="auto"/>
              <w:ind w:firstLine="284"/>
              <w:jc w:val="both"/>
              <w:rPr>
                <w:rFonts w:ascii="Calibri" w:eastAsia="Calibri" w:hAnsi="Calibri" w:cs="Calibri"/>
              </w:rPr>
            </w:pPr>
            <w:r>
              <w:rPr>
                <w:rFonts w:ascii="Calibri" w:eastAsia="Calibri" w:hAnsi="Calibri" w:cs="Calibri"/>
              </w:rPr>
              <w:t>08-00-17</w:t>
            </w:r>
            <w:r w:rsidR="00B603CA">
              <w:rPr>
                <w:rFonts w:ascii="Calibri" w:eastAsia="Calibri" w:hAnsi="Calibri" w:cs="Calibri"/>
              </w:rPr>
              <w:t>-00,</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Среда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46497" w:rsidP="00B46497">
            <w:pPr>
              <w:spacing w:after="0" w:line="240" w:lineRule="auto"/>
              <w:ind w:firstLine="284"/>
              <w:jc w:val="both"/>
              <w:rPr>
                <w:rFonts w:ascii="Calibri" w:eastAsia="Calibri" w:hAnsi="Calibri" w:cs="Calibri"/>
              </w:rPr>
            </w:pPr>
            <w:r>
              <w:rPr>
                <w:rFonts w:ascii="Calibri" w:eastAsia="Calibri" w:hAnsi="Calibri" w:cs="Calibri"/>
              </w:rPr>
              <w:t>08-00-17</w:t>
            </w:r>
            <w:r w:rsidR="00B603CA">
              <w:rPr>
                <w:rFonts w:ascii="Calibri" w:eastAsia="Calibri" w:hAnsi="Calibri" w:cs="Calibri"/>
              </w:rPr>
              <w:t>-00,</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Четверг</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46497" w:rsidP="00B46497">
            <w:pPr>
              <w:spacing w:after="0" w:line="240" w:lineRule="auto"/>
              <w:ind w:firstLine="284"/>
              <w:jc w:val="both"/>
              <w:rPr>
                <w:rFonts w:ascii="Calibri" w:eastAsia="Calibri" w:hAnsi="Calibri" w:cs="Calibri"/>
              </w:rPr>
            </w:pPr>
            <w:r>
              <w:rPr>
                <w:rFonts w:ascii="Calibri" w:eastAsia="Calibri" w:hAnsi="Calibri" w:cs="Calibri"/>
              </w:rPr>
              <w:t>08-00-17</w:t>
            </w:r>
            <w:r w:rsidR="00B603CA">
              <w:rPr>
                <w:rFonts w:ascii="Calibri" w:eastAsia="Calibri" w:hAnsi="Calibri" w:cs="Calibri"/>
              </w:rPr>
              <w:t xml:space="preserve">-00, </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Пятница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46497" w:rsidP="00B46497">
            <w:pPr>
              <w:spacing w:after="0" w:line="240" w:lineRule="auto"/>
              <w:ind w:firstLine="284"/>
              <w:jc w:val="both"/>
              <w:rPr>
                <w:rFonts w:ascii="Calibri" w:eastAsia="Calibri" w:hAnsi="Calibri" w:cs="Calibri"/>
              </w:rPr>
            </w:pPr>
            <w:r>
              <w:rPr>
                <w:rFonts w:ascii="Calibri" w:eastAsia="Calibri" w:hAnsi="Calibri" w:cs="Calibri"/>
              </w:rPr>
              <w:t>08-00-19</w:t>
            </w:r>
            <w:r w:rsidR="00B603CA">
              <w:rPr>
                <w:rFonts w:ascii="Calibri" w:eastAsia="Calibri" w:hAnsi="Calibri" w:cs="Calibri"/>
              </w:rPr>
              <w:t xml:space="preserve">-00, </w:t>
            </w:r>
          </w:p>
        </w:tc>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Суббота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46497" w:rsidP="00B603CA">
            <w:pPr>
              <w:spacing w:after="0" w:line="240" w:lineRule="auto"/>
              <w:ind w:firstLine="284"/>
              <w:jc w:val="both"/>
              <w:rPr>
                <w:rFonts w:ascii="Calibri" w:eastAsia="Calibri" w:hAnsi="Calibri" w:cs="Calibri"/>
              </w:rPr>
            </w:pPr>
            <w:r>
              <w:rPr>
                <w:rFonts w:ascii="Calibri" w:eastAsia="Calibri" w:hAnsi="Calibri" w:cs="Calibri"/>
              </w:rPr>
              <w:t>10-00-15-00</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Воскресенье</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bl>
    <w:p w:rsidR="00B603CA" w:rsidRDefault="00B603CA" w:rsidP="00B603CA">
      <w:pPr>
        <w:spacing w:after="0" w:line="240" w:lineRule="auto"/>
        <w:jc w:val="both"/>
        <w:rPr>
          <w:rFonts w:ascii="Times New Roman" w:eastAsia="Times New Roman" w:hAnsi="Times New Roman" w:cs="Times New Roman"/>
          <w:b/>
          <w:sz w:val="26"/>
        </w:rPr>
      </w:pPr>
    </w:p>
    <w:p w:rsidR="00B603CA" w:rsidRDefault="00B603CA" w:rsidP="00B603CA">
      <w:pPr>
        <w:spacing w:after="0" w:line="240" w:lineRule="auto"/>
        <w:jc w:val="both"/>
        <w:rPr>
          <w:rFonts w:ascii="Times New Roman" w:eastAsia="Times New Roman" w:hAnsi="Times New Roman" w:cs="Times New Roman"/>
          <w:b/>
          <w:sz w:val="26"/>
        </w:rPr>
      </w:pPr>
    </w:p>
    <w:p w:rsidR="00AB6FF1" w:rsidRDefault="00AB6FF1" w:rsidP="00B603CA">
      <w:pPr>
        <w:spacing w:after="0" w:line="240" w:lineRule="auto"/>
        <w:jc w:val="both"/>
        <w:rPr>
          <w:rFonts w:ascii="Times New Roman" w:eastAsia="Times New Roman" w:hAnsi="Times New Roman" w:cs="Times New Roman"/>
          <w:b/>
          <w:sz w:val="26"/>
        </w:rPr>
      </w:pPr>
    </w:p>
    <w:p w:rsidR="00D32791" w:rsidRDefault="00D32791" w:rsidP="00B603CA">
      <w:pPr>
        <w:spacing w:after="0" w:line="240" w:lineRule="auto"/>
        <w:ind w:firstLine="284"/>
        <w:jc w:val="center"/>
        <w:rPr>
          <w:b/>
          <w:sz w:val="26"/>
        </w:rPr>
      </w:pPr>
      <w:r>
        <w:rPr>
          <w:b/>
          <w:sz w:val="26"/>
        </w:rPr>
        <w:t xml:space="preserve"> Муниципальное казенное учреждение</w:t>
      </w:r>
      <w:r w:rsidR="006B7D33" w:rsidRPr="006B7D33">
        <w:rPr>
          <w:b/>
          <w:sz w:val="26"/>
        </w:rPr>
        <w:t xml:space="preserve"> культуры</w:t>
      </w:r>
    </w:p>
    <w:p w:rsidR="00B603CA" w:rsidRPr="006B7D33" w:rsidRDefault="006B7D33" w:rsidP="00B603CA">
      <w:pPr>
        <w:spacing w:after="0" w:line="240" w:lineRule="auto"/>
        <w:ind w:firstLine="284"/>
        <w:jc w:val="center"/>
        <w:rPr>
          <w:rFonts w:ascii="Times New Roman" w:eastAsia="Times New Roman" w:hAnsi="Times New Roman" w:cs="Times New Roman"/>
          <w:b/>
          <w:sz w:val="26"/>
        </w:rPr>
      </w:pPr>
      <w:r w:rsidRPr="006B7D33">
        <w:rPr>
          <w:b/>
          <w:sz w:val="26"/>
        </w:rPr>
        <w:t xml:space="preserve"> «Екатеринославский историко-краеведческий музей»</w:t>
      </w:r>
    </w:p>
    <w:tbl>
      <w:tblPr>
        <w:tblW w:w="0" w:type="auto"/>
        <w:tblInd w:w="98" w:type="dxa"/>
        <w:tblCellMar>
          <w:left w:w="10" w:type="dxa"/>
          <w:right w:w="10" w:type="dxa"/>
        </w:tblCellMar>
        <w:tblLook w:val="0000"/>
      </w:tblPr>
      <w:tblGrid>
        <w:gridCol w:w="4934"/>
        <w:gridCol w:w="4539"/>
      </w:tblGrid>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Почтовый адрес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6B7D33">
            <w:pPr>
              <w:spacing w:after="0" w:line="240" w:lineRule="auto"/>
              <w:jc w:val="both"/>
              <w:rPr>
                <w:rFonts w:ascii="Calibri" w:eastAsia="Calibri" w:hAnsi="Calibri" w:cs="Calibri"/>
              </w:rPr>
            </w:pPr>
          </w:p>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676630, Амурская область Октябрьский район, с. Екатеринославка,, ул. Комсомольск</w:t>
            </w:r>
            <w:r w:rsidR="006B7D33">
              <w:rPr>
                <w:rFonts w:ascii="Calibri" w:eastAsia="Calibri" w:hAnsi="Calibri" w:cs="Calibri"/>
              </w:rPr>
              <w:t>ая, 58-а.</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Фактический адрес месторасположения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 xml:space="preserve">676630, Амурская область Октябрьский район, с. Екатеринославка,, ул. Комсомольская, </w:t>
            </w:r>
            <w:r w:rsidR="006B7D33">
              <w:rPr>
                <w:rFonts w:ascii="Calibri" w:eastAsia="Calibri" w:hAnsi="Calibri" w:cs="Calibri"/>
              </w:rPr>
              <w:t>58-а.</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Адрес электронной почты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Pr="00026310" w:rsidRDefault="00B603CA" w:rsidP="006B7D33">
            <w:pPr>
              <w:spacing w:after="0" w:line="240" w:lineRule="auto"/>
              <w:rPr>
                <w:rFonts w:ascii="Times New Roman" w:eastAsia="Times New Roman" w:hAnsi="Times New Roman" w:cs="Times New Roman"/>
                <w:sz w:val="28"/>
                <w:szCs w:val="28"/>
              </w:rPr>
            </w:pPr>
          </w:p>
          <w:p w:rsidR="00B603CA" w:rsidRPr="006B7D33" w:rsidRDefault="006B7D33" w:rsidP="006B7D33">
            <w:pPr>
              <w:pStyle w:val="a8"/>
              <w:pBdr>
                <w:bottom w:val="single" w:sz="8" w:space="1" w:color="000000"/>
                <w:right w:val="single" w:sz="8" w:space="1" w:color="000000"/>
              </w:pBdr>
            </w:pPr>
            <w:r>
              <w:t> </w:t>
            </w:r>
            <w:r w:rsidRPr="003006CC">
              <w:rPr>
                <w:lang w:val="en-US"/>
              </w:rPr>
              <w:t>eikm1988@yandex.ru</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Телефон для справок</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6B7D33" w:rsidP="00B603CA">
            <w:pPr>
              <w:spacing w:after="0" w:line="240" w:lineRule="auto"/>
              <w:ind w:firstLine="284"/>
              <w:jc w:val="both"/>
              <w:rPr>
                <w:rFonts w:ascii="Calibri" w:eastAsia="Calibri" w:hAnsi="Calibri" w:cs="Calibri"/>
              </w:rPr>
            </w:pPr>
            <w:r>
              <w:rPr>
                <w:rFonts w:ascii="Calibri" w:eastAsia="Calibri" w:hAnsi="Calibri" w:cs="Calibri"/>
              </w:rPr>
              <w:t>8(41652)23227</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Телефоны отделов или иных структурных подразделений</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5183B" w:rsidRDefault="00C5183B" w:rsidP="00C5183B">
            <w:pPr>
              <w:spacing w:after="0" w:line="240" w:lineRule="auto"/>
              <w:ind w:firstLine="284"/>
              <w:jc w:val="both"/>
              <w:rPr>
                <w:rFonts w:ascii="Calibri" w:eastAsia="Calibri" w:hAnsi="Calibri" w:cs="Calibri"/>
              </w:rPr>
            </w:pPr>
            <w:r>
              <w:rPr>
                <w:rFonts w:ascii="Calibri" w:eastAsia="Calibri" w:hAnsi="Calibri" w:cs="Calibri"/>
              </w:rPr>
              <w:t>бухгалтерия</w:t>
            </w:r>
          </w:p>
          <w:p w:rsidR="00B603CA" w:rsidRDefault="00C5183B" w:rsidP="00C5183B">
            <w:pPr>
              <w:spacing w:after="0" w:line="240" w:lineRule="auto"/>
              <w:ind w:firstLine="284"/>
              <w:jc w:val="both"/>
              <w:rPr>
                <w:rFonts w:ascii="Calibri" w:eastAsia="Calibri" w:hAnsi="Calibri" w:cs="Calibri"/>
              </w:rPr>
            </w:pPr>
            <w:r>
              <w:rPr>
                <w:rFonts w:ascii="Calibri" w:eastAsia="Calibri" w:hAnsi="Calibri" w:cs="Calibri"/>
              </w:rPr>
              <w:t>8(41652)22076</w:t>
            </w: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Официальный сайт в сети Интернет (если имеется)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D33" w:rsidRPr="006B7D33" w:rsidRDefault="006B7D33" w:rsidP="006B7D33">
            <w:pPr>
              <w:pStyle w:val="a8"/>
              <w:pBdr>
                <w:bottom w:val="single" w:sz="8" w:space="1" w:color="000000"/>
                <w:right w:val="single" w:sz="8" w:space="1" w:color="000000"/>
              </w:pBdr>
            </w:pPr>
            <w:r w:rsidRPr="006B7D33">
              <w:t xml:space="preserve"> </w:t>
            </w:r>
            <w:r>
              <w:rPr>
                <w:lang w:val="en-US"/>
              </w:rPr>
              <w:t>www</w:t>
            </w:r>
            <w:r w:rsidRPr="006B7D33">
              <w:t>.</w:t>
            </w:r>
            <w:r>
              <w:rPr>
                <w:lang w:val="en-US"/>
              </w:rPr>
              <w:t>ekmuseum</w:t>
            </w:r>
            <w:r w:rsidRPr="006B7D33">
              <w:t>.</w:t>
            </w:r>
            <w:r>
              <w:rPr>
                <w:lang w:val="en-US"/>
              </w:rPr>
              <w:t>ru</w:t>
            </w:r>
          </w:p>
          <w:p w:rsidR="00B603CA" w:rsidRPr="00BF7473" w:rsidRDefault="00B603CA" w:rsidP="00B603CA">
            <w:pPr>
              <w:spacing w:after="0" w:line="240" w:lineRule="auto"/>
              <w:rPr>
                <w:rFonts w:ascii="Times New Roman" w:eastAsia="Times New Roman" w:hAnsi="Times New Roman" w:cs="Times New Roman"/>
                <w:sz w:val="24"/>
                <w:szCs w:val="24"/>
              </w:rPr>
            </w:pPr>
          </w:p>
        </w:tc>
      </w:tr>
      <w:tr w:rsidR="00B603CA" w:rsidTr="00B603CA">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pPr>
            <w:r>
              <w:rPr>
                <w:rFonts w:ascii="Times New Roman" w:eastAsia="Times New Roman" w:hAnsi="Times New Roman" w:cs="Times New Roman"/>
                <w:sz w:val="26"/>
              </w:rPr>
              <w:t>ФИО и должность руководителя органа</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6B7D33" w:rsidP="00B603CA">
            <w:pPr>
              <w:spacing w:after="0" w:line="240" w:lineRule="auto"/>
              <w:ind w:firstLine="284"/>
              <w:rPr>
                <w:rFonts w:ascii="Calibri" w:eastAsia="Calibri" w:hAnsi="Calibri" w:cs="Calibri"/>
              </w:rPr>
            </w:pPr>
            <w:r>
              <w:rPr>
                <w:rFonts w:ascii="Calibri" w:eastAsia="Calibri" w:hAnsi="Calibri" w:cs="Calibri"/>
              </w:rPr>
              <w:t>Коломеец Михаил Анатольевич, директор</w:t>
            </w:r>
          </w:p>
        </w:tc>
      </w:tr>
    </w:tbl>
    <w:p w:rsidR="00B603CA" w:rsidRDefault="00B603CA" w:rsidP="00B603CA">
      <w:pPr>
        <w:spacing w:after="0" w:line="240" w:lineRule="auto"/>
        <w:ind w:firstLine="284"/>
        <w:jc w:val="both"/>
        <w:rPr>
          <w:rFonts w:ascii="Times New Roman" w:eastAsia="Times New Roman" w:hAnsi="Times New Roman" w:cs="Times New Roman"/>
          <w:sz w:val="26"/>
        </w:rPr>
      </w:pPr>
    </w:p>
    <w:p w:rsidR="00B603CA" w:rsidRDefault="00B603CA" w:rsidP="00B603CA">
      <w:pPr>
        <w:spacing w:after="0" w:line="240" w:lineRule="auto"/>
        <w:ind w:firstLine="284"/>
        <w:jc w:val="center"/>
        <w:rPr>
          <w:rFonts w:ascii="Times New Roman" w:eastAsia="Times New Roman" w:hAnsi="Times New Roman" w:cs="Times New Roman"/>
          <w:b/>
          <w:i/>
          <w:sz w:val="26"/>
        </w:rPr>
      </w:pPr>
      <w:r>
        <w:rPr>
          <w:rFonts w:ascii="Times New Roman" w:eastAsia="Times New Roman" w:hAnsi="Times New Roman" w:cs="Times New Roman"/>
          <w:b/>
          <w:sz w:val="26"/>
        </w:rPr>
        <w:t xml:space="preserve">График работы </w:t>
      </w:r>
      <w:r w:rsidR="00D32791">
        <w:rPr>
          <w:rFonts w:ascii="Times New Roman" w:eastAsia="Times New Roman" w:hAnsi="Times New Roman" w:cs="Times New Roman"/>
          <w:b/>
          <w:sz w:val="26"/>
        </w:rPr>
        <w:t xml:space="preserve">МКУК </w:t>
      </w:r>
      <w:r w:rsidR="00D32791">
        <w:rPr>
          <w:rFonts w:ascii="Times New Roman" w:eastAsia="Times New Roman" w:hAnsi="Times New Roman" w:cs="Times New Roman"/>
          <w:b/>
          <w:sz w:val="26"/>
        </w:rPr>
        <w:br/>
        <w:t>«Екатеринославский историко – краеведческий музей»</w:t>
      </w:r>
    </w:p>
    <w:tbl>
      <w:tblPr>
        <w:tblW w:w="0" w:type="auto"/>
        <w:tblInd w:w="98" w:type="dxa"/>
        <w:tblCellMar>
          <w:left w:w="10" w:type="dxa"/>
          <w:right w:w="10" w:type="dxa"/>
        </w:tblCellMar>
        <w:tblLook w:val="0000"/>
      </w:tblPr>
      <w:tblGrid>
        <w:gridCol w:w="3207"/>
        <w:gridCol w:w="3176"/>
        <w:gridCol w:w="3090"/>
      </w:tblGrid>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День недели</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Часы работы (обеденный перерыв)</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center"/>
            </w:pPr>
            <w:r>
              <w:rPr>
                <w:rFonts w:ascii="Times New Roman" w:eastAsia="Times New Roman" w:hAnsi="Times New Roman" w:cs="Times New Roman"/>
                <w:sz w:val="26"/>
              </w:rPr>
              <w:t>Часы приема граждан</w:t>
            </w: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Понедельник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6B7D33" w:rsidP="006B7D33">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Ежедневно, в течение дня</w:t>
            </w: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Вторник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6B7D33" w:rsidP="00B603CA">
            <w:pPr>
              <w:spacing w:after="0" w:line="240" w:lineRule="auto"/>
              <w:ind w:firstLine="284"/>
              <w:jc w:val="both"/>
              <w:rPr>
                <w:rFonts w:ascii="Calibri" w:eastAsia="Calibri" w:hAnsi="Calibri" w:cs="Calibri"/>
              </w:rPr>
            </w:pPr>
            <w:r>
              <w:rPr>
                <w:rFonts w:ascii="Calibri" w:eastAsia="Calibri" w:hAnsi="Calibri" w:cs="Calibri"/>
              </w:rPr>
              <w:t>09-00-18</w:t>
            </w:r>
            <w:r w:rsidR="00B603CA">
              <w:rPr>
                <w:rFonts w:ascii="Calibri" w:eastAsia="Calibri" w:hAnsi="Calibri" w:cs="Calibri"/>
              </w:rPr>
              <w:t>-00,</w:t>
            </w:r>
          </w:p>
          <w:p w:rsidR="00B603CA" w:rsidRDefault="006B7D33" w:rsidP="00B603CA">
            <w:pPr>
              <w:spacing w:after="0" w:line="240" w:lineRule="auto"/>
              <w:ind w:firstLine="284"/>
              <w:jc w:val="both"/>
              <w:rPr>
                <w:rFonts w:ascii="Calibri" w:eastAsia="Calibri" w:hAnsi="Calibri" w:cs="Calibri"/>
              </w:rPr>
            </w:pPr>
            <w:r>
              <w:rPr>
                <w:rFonts w:ascii="Calibri" w:eastAsia="Calibri" w:hAnsi="Calibri" w:cs="Calibri"/>
              </w:rPr>
              <w:t xml:space="preserve"> перерыв 13-00-14</w:t>
            </w:r>
            <w:r w:rsidR="00B603CA">
              <w:rPr>
                <w:rFonts w:ascii="Calibri" w:eastAsia="Calibri" w:hAnsi="Calibri" w:cs="Calibri"/>
              </w:rPr>
              <w:t>-00</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Среда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D33" w:rsidRDefault="006B7D33" w:rsidP="006B7D33">
            <w:pPr>
              <w:spacing w:after="0" w:line="240" w:lineRule="auto"/>
              <w:ind w:firstLine="284"/>
              <w:jc w:val="both"/>
              <w:rPr>
                <w:rFonts w:ascii="Calibri" w:eastAsia="Calibri" w:hAnsi="Calibri" w:cs="Calibri"/>
              </w:rPr>
            </w:pPr>
            <w:r>
              <w:rPr>
                <w:rFonts w:ascii="Calibri" w:eastAsia="Calibri" w:hAnsi="Calibri" w:cs="Calibri"/>
              </w:rPr>
              <w:t>09-00-18-00,</w:t>
            </w:r>
          </w:p>
          <w:p w:rsidR="00B603CA" w:rsidRDefault="006B7D33" w:rsidP="006B7D33">
            <w:pPr>
              <w:spacing w:after="0" w:line="240" w:lineRule="auto"/>
              <w:ind w:firstLine="284"/>
              <w:jc w:val="both"/>
              <w:rPr>
                <w:rFonts w:ascii="Calibri" w:eastAsia="Calibri" w:hAnsi="Calibri" w:cs="Calibri"/>
              </w:rPr>
            </w:pPr>
            <w:r>
              <w:rPr>
                <w:rFonts w:ascii="Calibri" w:eastAsia="Calibri" w:hAnsi="Calibri" w:cs="Calibri"/>
              </w:rPr>
              <w:t xml:space="preserve"> перерыв 13-00-14-00</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Четверг</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D33" w:rsidRDefault="006B7D33" w:rsidP="006B7D33">
            <w:pPr>
              <w:spacing w:after="0" w:line="240" w:lineRule="auto"/>
              <w:ind w:firstLine="284"/>
              <w:jc w:val="both"/>
              <w:rPr>
                <w:rFonts w:ascii="Calibri" w:eastAsia="Calibri" w:hAnsi="Calibri" w:cs="Calibri"/>
              </w:rPr>
            </w:pPr>
            <w:r>
              <w:rPr>
                <w:rFonts w:ascii="Calibri" w:eastAsia="Calibri" w:hAnsi="Calibri" w:cs="Calibri"/>
              </w:rPr>
              <w:t>09-00-19-00,</w:t>
            </w:r>
          </w:p>
          <w:p w:rsidR="00B603CA" w:rsidRDefault="006B7D33" w:rsidP="006B7D33">
            <w:pPr>
              <w:spacing w:after="0" w:line="240" w:lineRule="auto"/>
              <w:ind w:firstLine="284"/>
              <w:jc w:val="both"/>
              <w:rPr>
                <w:rFonts w:ascii="Calibri" w:eastAsia="Calibri" w:hAnsi="Calibri" w:cs="Calibri"/>
              </w:rPr>
            </w:pPr>
            <w:r>
              <w:rPr>
                <w:rFonts w:ascii="Calibri" w:eastAsia="Calibri" w:hAnsi="Calibri" w:cs="Calibri"/>
              </w:rPr>
              <w:t xml:space="preserve"> перерыв 13-00-14-00</w:t>
            </w:r>
          </w:p>
        </w:tc>
        <w:tc>
          <w:tcPr>
            <w:tcW w:w="3090" w:type="dxa"/>
            <w:vMerge/>
            <w:tcBorders>
              <w:left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Пятница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D33" w:rsidRDefault="006B7D33" w:rsidP="006B7D33">
            <w:pPr>
              <w:spacing w:after="0" w:line="240" w:lineRule="auto"/>
              <w:ind w:firstLine="284"/>
              <w:jc w:val="both"/>
              <w:rPr>
                <w:rFonts w:ascii="Calibri" w:eastAsia="Calibri" w:hAnsi="Calibri" w:cs="Calibri"/>
              </w:rPr>
            </w:pPr>
            <w:r>
              <w:rPr>
                <w:rFonts w:ascii="Calibri" w:eastAsia="Calibri" w:hAnsi="Calibri" w:cs="Calibri"/>
              </w:rPr>
              <w:t>09-00-18-00,</w:t>
            </w:r>
          </w:p>
          <w:p w:rsidR="00B603CA" w:rsidRDefault="006B7D33" w:rsidP="006B7D33">
            <w:pPr>
              <w:spacing w:after="0" w:line="240" w:lineRule="auto"/>
              <w:ind w:firstLine="284"/>
              <w:jc w:val="both"/>
              <w:rPr>
                <w:rFonts w:ascii="Calibri" w:eastAsia="Calibri" w:hAnsi="Calibri" w:cs="Calibri"/>
              </w:rPr>
            </w:pPr>
            <w:r>
              <w:rPr>
                <w:rFonts w:ascii="Calibri" w:eastAsia="Calibri" w:hAnsi="Calibri" w:cs="Calibri"/>
              </w:rPr>
              <w:t xml:space="preserve"> перерыв 13-00-14-00</w:t>
            </w:r>
          </w:p>
        </w:tc>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Суббота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D33" w:rsidRDefault="006B7D33" w:rsidP="006B7D33">
            <w:pPr>
              <w:spacing w:after="0" w:line="240" w:lineRule="auto"/>
              <w:ind w:firstLine="284"/>
              <w:jc w:val="both"/>
              <w:rPr>
                <w:rFonts w:ascii="Calibri" w:eastAsia="Calibri" w:hAnsi="Calibri" w:cs="Calibri"/>
              </w:rPr>
            </w:pPr>
            <w:r>
              <w:rPr>
                <w:rFonts w:ascii="Calibri" w:eastAsia="Calibri" w:hAnsi="Calibri" w:cs="Calibri"/>
              </w:rPr>
              <w:t>09-00-18-00,</w:t>
            </w:r>
          </w:p>
          <w:p w:rsidR="00B603CA" w:rsidRDefault="006B7D33" w:rsidP="006B7D33">
            <w:pPr>
              <w:spacing w:after="0" w:line="240" w:lineRule="auto"/>
              <w:ind w:firstLine="284"/>
              <w:jc w:val="both"/>
              <w:rPr>
                <w:rFonts w:ascii="Calibri" w:eastAsia="Calibri" w:hAnsi="Calibri" w:cs="Calibri"/>
              </w:rPr>
            </w:pPr>
            <w:r>
              <w:rPr>
                <w:rFonts w:ascii="Calibri" w:eastAsia="Calibri" w:hAnsi="Calibri" w:cs="Calibri"/>
              </w:rPr>
              <w:t xml:space="preserve"> перерыв 13-00-14-00</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r w:rsidR="00B603CA" w:rsidTr="00B603CA">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jc w:val="both"/>
            </w:pPr>
            <w:r>
              <w:rPr>
                <w:rFonts w:ascii="Times New Roman" w:eastAsia="Times New Roman" w:hAnsi="Times New Roman" w:cs="Times New Roman"/>
                <w:sz w:val="26"/>
              </w:rPr>
              <w:t>Воскресенье</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603CA" w:rsidRDefault="00B603CA" w:rsidP="00B603CA">
            <w:pPr>
              <w:spacing w:after="0" w:line="240" w:lineRule="auto"/>
              <w:ind w:firstLine="284"/>
              <w:jc w:val="both"/>
              <w:rPr>
                <w:rFonts w:ascii="Calibri" w:eastAsia="Calibri" w:hAnsi="Calibri" w:cs="Calibri"/>
              </w:rPr>
            </w:pPr>
          </w:p>
        </w:tc>
      </w:tr>
    </w:tbl>
    <w:p w:rsidR="00AB6FF1" w:rsidRDefault="00AB6FF1" w:rsidP="006B7D33">
      <w:pPr>
        <w:spacing w:after="0" w:line="240" w:lineRule="auto"/>
        <w:rPr>
          <w:rFonts w:ascii="Times New Roman" w:eastAsia="Times New Roman" w:hAnsi="Times New Roman" w:cs="Times New Roman"/>
          <w:sz w:val="26"/>
          <w:shd w:val="clear" w:color="auto" w:fill="FFFF00"/>
        </w:rPr>
      </w:pPr>
    </w:p>
    <w:p w:rsidR="006B7D33" w:rsidRDefault="006B7D33" w:rsidP="006B7D33">
      <w:pPr>
        <w:spacing w:after="0" w:line="240" w:lineRule="auto"/>
        <w:rPr>
          <w:rFonts w:ascii="Times New Roman" w:eastAsia="Times New Roman" w:hAnsi="Times New Roman" w:cs="Times New Roman"/>
          <w:sz w:val="26"/>
        </w:rPr>
      </w:pPr>
    </w:p>
    <w:p w:rsidR="00066D9A" w:rsidRDefault="00066D9A" w:rsidP="00066D9A">
      <w:pPr>
        <w:spacing w:after="0" w:line="240" w:lineRule="auto"/>
        <w:jc w:val="both"/>
        <w:rPr>
          <w:rFonts w:ascii="Times New Roman" w:eastAsia="Times New Roman" w:hAnsi="Times New Roman" w:cs="Times New Roman"/>
          <w:b/>
          <w:sz w:val="26"/>
        </w:rPr>
      </w:pPr>
    </w:p>
    <w:p w:rsidR="00066D9A" w:rsidRDefault="00066D9A" w:rsidP="00066D9A">
      <w:pPr>
        <w:spacing w:after="0" w:line="240" w:lineRule="auto"/>
        <w:ind w:firstLine="284"/>
        <w:jc w:val="center"/>
        <w:rPr>
          <w:b/>
          <w:sz w:val="26"/>
        </w:rPr>
      </w:pPr>
      <w:r>
        <w:rPr>
          <w:b/>
          <w:sz w:val="26"/>
        </w:rPr>
        <w:t xml:space="preserve"> Муниципальное автономное образовательное учреждение</w:t>
      </w:r>
    </w:p>
    <w:p w:rsidR="00066D9A" w:rsidRPr="00066D9A" w:rsidRDefault="00066D9A" w:rsidP="00066D9A">
      <w:pPr>
        <w:spacing w:after="0" w:line="240" w:lineRule="auto"/>
        <w:ind w:firstLine="284"/>
        <w:jc w:val="center"/>
        <w:rPr>
          <w:b/>
          <w:sz w:val="26"/>
        </w:rPr>
      </w:pPr>
      <w:r>
        <w:rPr>
          <w:b/>
          <w:sz w:val="26"/>
        </w:rPr>
        <w:t xml:space="preserve"> дополнительного образования детей «Детская школа искусств»</w:t>
      </w:r>
    </w:p>
    <w:tbl>
      <w:tblPr>
        <w:tblW w:w="0" w:type="auto"/>
        <w:tblInd w:w="98" w:type="dxa"/>
        <w:tblCellMar>
          <w:left w:w="10" w:type="dxa"/>
          <w:right w:w="10" w:type="dxa"/>
        </w:tblCellMar>
        <w:tblLook w:val="0000"/>
      </w:tblPr>
      <w:tblGrid>
        <w:gridCol w:w="4888"/>
        <w:gridCol w:w="4585"/>
      </w:tblGrid>
      <w:tr w:rsidR="00066D9A" w:rsidTr="00571DA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pPr>
            <w:r>
              <w:rPr>
                <w:rFonts w:ascii="Times New Roman" w:eastAsia="Times New Roman" w:hAnsi="Times New Roman" w:cs="Times New Roman"/>
                <w:sz w:val="26"/>
              </w:rPr>
              <w:t>Почтовый адрес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both"/>
              <w:rPr>
                <w:rFonts w:ascii="Calibri" w:eastAsia="Calibri" w:hAnsi="Calibri" w:cs="Calibri"/>
              </w:rPr>
            </w:pPr>
          </w:p>
          <w:p w:rsidR="00066D9A" w:rsidRDefault="00066D9A" w:rsidP="00571DA0">
            <w:pPr>
              <w:spacing w:after="0" w:line="240" w:lineRule="auto"/>
              <w:ind w:firstLine="284"/>
              <w:jc w:val="both"/>
              <w:rPr>
                <w:rFonts w:ascii="Calibri" w:eastAsia="Calibri" w:hAnsi="Calibri" w:cs="Calibri"/>
              </w:rPr>
            </w:pPr>
            <w:r>
              <w:rPr>
                <w:rFonts w:ascii="Calibri" w:eastAsia="Calibri" w:hAnsi="Calibri" w:cs="Calibri"/>
              </w:rPr>
              <w:t xml:space="preserve">676630, Амурская область Октябрьский район, с. Екатеринославка,, ул. Пионерская, 34 </w:t>
            </w:r>
          </w:p>
        </w:tc>
      </w:tr>
      <w:tr w:rsidR="00066D9A" w:rsidTr="00571DA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pPr>
            <w:r>
              <w:rPr>
                <w:rFonts w:ascii="Times New Roman" w:eastAsia="Times New Roman" w:hAnsi="Times New Roman" w:cs="Times New Roman"/>
                <w:sz w:val="26"/>
              </w:rPr>
              <w:t>Фактический адрес месторасположения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r>
              <w:rPr>
                <w:rFonts w:ascii="Calibri" w:eastAsia="Calibri" w:hAnsi="Calibri" w:cs="Calibri"/>
              </w:rPr>
              <w:t>676630, Амурская область Октябрьский район, с. Екатеринославка,, ул. Пионерская , 34</w:t>
            </w:r>
          </w:p>
        </w:tc>
      </w:tr>
      <w:tr w:rsidR="00066D9A" w:rsidTr="00571DA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pPr>
            <w:r>
              <w:rPr>
                <w:rFonts w:ascii="Times New Roman" w:eastAsia="Times New Roman" w:hAnsi="Times New Roman" w:cs="Times New Roman"/>
                <w:sz w:val="26"/>
              </w:rPr>
              <w:t>Адрес электронной почты для направления корреспонденции</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Pr="00026310" w:rsidRDefault="00C5183B" w:rsidP="00571DA0">
            <w:pPr>
              <w:spacing w:after="0" w:line="240" w:lineRule="auto"/>
              <w:rPr>
                <w:rFonts w:ascii="Times New Roman" w:eastAsia="Times New Roman" w:hAnsi="Times New Roman" w:cs="Times New Roman"/>
                <w:sz w:val="28"/>
                <w:szCs w:val="28"/>
              </w:rPr>
            </w:pPr>
            <w:r w:rsidRPr="00066D9A">
              <w:rPr>
                <w:rFonts w:ascii="Georgia" w:eastAsia="Times New Roman" w:hAnsi="Georgia" w:cs="Times New Roman"/>
                <w:sz w:val="24"/>
                <w:szCs w:val="24"/>
                <w:lang w:val="en-US"/>
              </w:rPr>
              <w:t>dshiekaterinoslavka</w:t>
            </w:r>
            <w:r w:rsidRPr="00066D9A">
              <w:rPr>
                <w:rFonts w:ascii="Georgia" w:eastAsia="Times New Roman" w:hAnsi="Georgia" w:cs="Times New Roman"/>
                <w:sz w:val="24"/>
                <w:szCs w:val="24"/>
              </w:rPr>
              <w:t>@</w:t>
            </w:r>
            <w:r w:rsidRPr="00066D9A">
              <w:rPr>
                <w:rFonts w:ascii="Georgia" w:eastAsia="Times New Roman" w:hAnsi="Georgia" w:cs="Times New Roman"/>
                <w:sz w:val="24"/>
                <w:szCs w:val="24"/>
                <w:lang w:val="en-US"/>
              </w:rPr>
              <w:t>mail</w:t>
            </w:r>
            <w:r w:rsidRPr="00066D9A">
              <w:rPr>
                <w:rFonts w:ascii="Georgia" w:eastAsia="Times New Roman" w:hAnsi="Georgia" w:cs="Times New Roman"/>
                <w:sz w:val="24"/>
                <w:szCs w:val="24"/>
              </w:rPr>
              <w:t>.</w:t>
            </w:r>
            <w:r w:rsidRPr="00066D9A">
              <w:rPr>
                <w:rFonts w:ascii="Georgia" w:eastAsia="Times New Roman" w:hAnsi="Georgia" w:cs="Times New Roman"/>
                <w:sz w:val="24"/>
                <w:szCs w:val="24"/>
                <w:lang w:val="en-US"/>
              </w:rPr>
              <w:t>ru</w:t>
            </w:r>
          </w:p>
          <w:p w:rsidR="00066D9A" w:rsidRPr="006B7D33" w:rsidRDefault="00066D9A" w:rsidP="00066D9A">
            <w:pPr>
              <w:pStyle w:val="a8"/>
              <w:pBdr>
                <w:bottom w:val="single" w:sz="8" w:space="1" w:color="000000"/>
                <w:right w:val="single" w:sz="8" w:space="1" w:color="000000"/>
              </w:pBdr>
            </w:pPr>
            <w:r>
              <w:t> </w:t>
            </w:r>
          </w:p>
        </w:tc>
      </w:tr>
      <w:tr w:rsidR="00066D9A" w:rsidTr="00571DA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pPr>
            <w:r>
              <w:rPr>
                <w:rFonts w:ascii="Times New Roman" w:eastAsia="Times New Roman" w:hAnsi="Times New Roman" w:cs="Times New Roman"/>
                <w:sz w:val="26"/>
              </w:rPr>
              <w:t>Телефон для справок</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r>
              <w:rPr>
                <w:rFonts w:ascii="Calibri" w:eastAsia="Calibri" w:hAnsi="Calibri" w:cs="Calibri"/>
              </w:rPr>
              <w:t>8(41652)2</w:t>
            </w:r>
            <w:r w:rsidR="00C5183B">
              <w:rPr>
                <w:rFonts w:ascii="Calibri" w:eastAsia="Calibri" w:hAnsi="Calibri" w:cs="Calibri"/>
              </w:rPr>
              <w:t>2525</w:t>
            </w:r>
          </w:p>
        </w:tc>
      </w:tr>
      <w:tr w:rsidR="00066D9A" w:rsidTr="00571DA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pPr>
            <w:r>
              <w:rPr>
                <w:rFonts w:ascii="Times New Roman" w:eastAsia="Times New Roman" w:hAnsi="Times New Roman" w:cs="Times New Roman"/>
                <w:sz w:val="26"/>
              </w:rPr>
              <w:t>Телефоны отделов или иных структурных подразделений</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бухгалтерия</w:t>
            </w:r>
          </w:p>
          <w:p w:rsidR="00C5183B" w:rsidRDefault="00C5183B" w:rsidP="00571DA0">
            <w:pPr>
              <w:spacing w:after="0" w:line="240" w:lineRule="auto"/>
              <w:ind w:firstLine="284"/>
              <w:jc w:val="both"/>
              <w:rPr>
                <w:rFonts w:ascii="Calibri" w:eastAsia="Calibri" w:hAnsi="Calibri" w:cs="Calibri"/>
              </w:rPr>
            </w:pPr>
            <w:r>
              <w:rPr>
                <w:rFonts w:ascii="Calibri" w:eastAsia="Calibri" w:hAnsi="Calibri" w:cs="Calibri"/>
              </w:rPr>
              <w:t>8(41652)22076</w:t>
            </w:r>
          </w:p>
        </w:tc>
      </w:tr>
      <w:tr w:rsidR="00066D9A" w:rsidRPr="00732276" w:rsidTr="00571DA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pPr>
            <w:r>
              <w:rPr>
                <w:rFonts w:ascii="Times New Roman" w:eastAsia="Times New Roman" w:hAnsi="Times New Roman" w:cs="Times New Roman"/>
                <w:sz w:val="26"/>
              </w:rPr>
              <w:t>Официальный сайт в сети Интернет (если имеется)</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Pr="00C5183B" w:rsidRDefault="00066D9A" w:rsidP="00C5183B">
            <w:pPr>
              <w:shd w:val="clear" w:color="auto" w:fill="F2F2EA"/>
              <w:spacing w:before="100" w:beforeAutospacing="1" w:after="100" w:afterAutospacing="1" w:line="240" w:lineRule="auto"/>
              <w:rPr>
                <w:rFonts w:ascii="Times New Roman" w:eastAsia="Times New Roman" w:hAnsi="Times New Roman" w:cs="Times New Roman"/>
                <w:sz w:val="21"/>
                <w:szCs w:val="21"/>
                <w:lang w:val="en-US"/>
              </w:rPr>
            </w:pPr>
            <w:r w:rsidRPr="00AB6FF1">
              <w:t xml:space="preserve"> </w:t>
            </w:r>
            <w:r w:rsidR="00C5183B" w:rsidRPr="00066D9A">
              <w:rPr>
                <w:rFonts w:ascii="Georgia" w:eastAsia="Times New Roman" w:hAnsi="Georgia" w:cs="Times New Roman"/>
                <w:sz w:val="24"/>
                <w:szCs w:val="24"/>
                <w:lang w:val="en-US"/>
              </w:rPr>
              <w:t>       </w:t>
            </w:r>
            <w:r w:rsidR="00C5183B" w:rsidRPr="00AB6FF1">
              <w:rPr>
                <w:rFonts w:ascii="Georgia" w:eastAsia="Times New Roman" w:hAnsi="Georgia" w:cs="Times New Roman"/>
                <w:sz w:val="24"/>
                <w:szCs w:val="24"/>
              </w:rPr>
              <w:t xml:space="preserve"> </w:t>
            </w:r>
            <w:r w:rsidR="00C5183B" w:rsidRPr="00C5183B">
              <w:rPr>
                <w:rFonts w:ascii="Georgia" w:eastAsia="Times New Roman" w:hAnsi="Georgia" w:cs="Times New Roman"/>
                <w:b/>
                <w:bCs/>
                <w:sz w:val="24"/>
                <w:szCs w:val="24"/>
                <w:lang w:val="en-US"/>
              </w:rPr>
              <w:t>e-mail:</w:t>
            </w:r>
            <w:r w:rsidR="00C5183B" w:rsidRPr="00066D9A">
              <w:rPr>
                <w:rFonts w:ascii="Georgia" w:eastAsia="Times New Roman" w:hAnsi="Georgia" w:cs="Times New Roman"/>
                <w:sz w:val="24"/>
                <w:szCs w:val="24"/>
                <w:lang w:val="en-US"/>
              </w:rPr>
              <w:t xml:space="preserve"> dshiekaterinoslavka@mail.ru</w:t>
            </w:r>
          </w:p>
        </w:tc>
      </w:tr>
      <w:tr w:rsidR="00066D9A" w:rsidTr="00571DA0">
        <w:trPr>
          <w:trHeight w:val="1"/>
        </w:trPr>
        <w:tc>
          <w:tcPr>
            <w:tcW w:w="5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pPr>
            <w:r>
              <w:rPr>
                <w:rFonts w:ascii="Times New Roman" w:eastAsia="Times New Roman" w:hAnsi="Times New Roman" w:cs="Times New Roman"/>
                <w:sz w:val="26"/>
              </w:rPr>
              <w:t>ФИО и должность руководителя органа</w:t>
            </w:r>
          </w:p>
        </w:tc>
        <w:tc>
          <w:tcPr>
            <w:tcW w:w="47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C5183B" w:rsidP="00571DA0">
            <w:pPr>
              <w:spacing w:after="0" w:line="240" w:lineRule="auto"/>
              <w:ind w:firstLine="284"/>
              <w:rPr>
                <w:rFonts w:ascii="Calibri" w:eastAsia="Calibri" w:hAnsi="Calibri" w:cs="Calibri"/>
              </w:rPr>
            </w:pPr>
            <w:r>
              <w:rPr>
                <w:rFonts w:ascii="Calibri" w:eastAsia="Calibri" w:hAnsi="Calibri" w:cs="Calibri"/>
              </w:rPr>
              <w:t>Баланда Елена Николаевна</w:t>
            </w:r>
            <w:r w:rsidR="00066D9A">
              <w:rPr>
                <w:rFonts w:ascii="Calibri" w:eastAsia="Calibri" w:hAnsi="Calibri" w:cs="Calibri"/>
              </w:rPr>
              <w:t>, директор</w:t>
            </w:r>
          </w:p>
        </w:tc>
      </w:tr>
    </w:tbl>
    <w:p w:rsidR="00066D9A" w:rsidRDefault="00066D9A" w:rsidP="00066D9A">
      <w:pPr>
        <w:spacing w:after="0" w:line="240" w:lineRule="auto"/>
        <w:ind w:firstLine="284"/>
        <w:jc w:val="both"/>
        <w:rPr>
          <w:rFonts w:ascii="Times New Roman" w:eastAsia="Times New Roman" w:hAnsi="Times New Roman" w:cs="Times New Roman"/>
          <w:sz w:val="26"/>
        </w:rPr>
      </w:pPr>
    </w:p>
    <w:p w:rsidR="00AB6FF1" w:rsidRDefault="00AB6FF1" w:rsidP="00066D9A">
      <w:pPr>
        <w:spacing w:after="0" w:line="240" w:lineRule="auto"/>
        <w:ind w:firstLine="284"/>
        <w:jc w:val="both"/>
        <w:rPr>
          <w:rFonts w:ascii="Times New Roman" w:eastAsia="Times New Roman" w:hAnsi="Times New Roman" w:cs="Times New Roman"/>
          <w:sz w:val="26"/>
        </w:rPr>
      </w:pPr>
    </w:p>
    <w:p w:rsidR="00AB6FF1" w:rsidRDefault="00AB6FF1" w:rsidP="00066D9A">
      <w:pPr>
        <w:spacing w:after="0" w:line="240" w:lineRule="auto"/>
        <w:ind w:firstLine="284"/>
        <w:jc w:val="both"/>
        <w:rPr>
          <w:rFonts w:ascii="Times New Roman" w:eastAsia="Times New Roman" w:hAnsi="Times New Roman" w:cs="Times New Roman"/>
          <w:sz w:val="26"/>
        </w:rPr>
      </w:pPr>
    </w:p>
    <w:p w:rsidR="00AB6FF1" w:rsidRDefault="00AB6FF1" w:rsidP="00066D9A">
      <w:pPr>
        <w:spacing w:after="0" w:line="240" w:lineRule="auto"/>
        <w:ind w:firstLine="284"/>
        <w:jc w:val="both"/>
        <w:rPr>
          <w:rFonts w:ascii="Times New Roman" w:eastAsia="Times New Roman" w:hAnsi="Times New Roman" w:cs="Times New Roman"/>
          <w:sz w:val="26"/>
        </w:rPr>
      </w:pPr>
    </w:p>
    <w:p w:rsidR="00066D9A" w:rsidRDefault="00066D9A" w:rsidP="00066D9A">
      <w:pPr>
        <w:spacing w:after="0" w:line="240" w:lineRule="auto"/>
        <w:ind w:firstLine="284"/>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График работы </w:t>
      </w:r>
    </w:p>
    <w:p w:rsidR="00C5183B" w:rsidRDefault="00C5183B" w:rsidP="00C5183B">
      <w:pPr>
        <w:spacing w:after="0" w:line="240" w:lineRule="auto"/>
        <w:ind w:firstLine="284"/>
        <w:jc w:val="center"/>
        <w:rPr>
          <w:b/>
          <w:sz w:val="26"/>
        </w:rPr>
      </w:pPr>
      <w:r>
        <w:rPr>
          <w:b/>
          <w:sz w:val="26"/>
        </w:rPr>
        <w:t>Муниципального автономного образовательного учреждения</w:t>
      </w:r>
    </w:p>
    <w:p w:rsidR="00C5183B" w:rsidRPr="00066D9A" w:rsidRDefault="00C5183B" w:rsidP="00C5183B">
      <w:pPr>
        <w:spacing w:after="0" w:line="240" w:lineRule="auto"/>
        <w:ind w:firstLine="284"/>
        <w:jc w:val="center"/>
        <w:rPr>
          <w:b/>
          <w:sz w:val="26"/>
        </w:rPr>
      </w:pPr>
      <w:r>
        <w:rPr>
          <w:b/>
          <w:sz w:val="26"/>
        </w:rPr>
        <w:t xml:space="preserve"> дополнительного образования детей «Детская школа искусств»</w:t>
      </w:r>
    </w:p>
    <w:p w:rsidR="00C5183B" w:rsidRDefault="00C5183B" w:rsidP="00066D9A">
      <w:pPr>
        <w:spacing w:after="0" w:line="240" w:lineRule="auto"/>
        <w:ind w:firstLine="284"/>
        <w:jc w:val="center"/>
        <w:rPr>
          <w:rFonts w:ascii="Times New Roman" w:eastAsia="Times New Roman" w:hAnsi="Times New Roman" w:cs="Times New Roman"/>
          <w:b/>
          <w:i/>
          <w:sz w:val="26"/>
        </w:rPr>
      </w:pPr>
    </w:p>
    <w:tbl>
      <w:tblPr>
        <w:tblW w:w="0" w:type="auto"/>
        <w:tblInd w:w="98" w:type="dxa"/>
        <w:tblCellMar>
          <w:left w:w="10" w:type="dxa"/>
          <w:right w:w="10" w:type="dxa"/>
        </w:tblCellMar>
        <w:tblLook w:val="0000"/>
      </w:tblPr>
      <w:tblGrid>
        <w:gridCol w:w="3207"/>
        <w:gridCol w:w="3176"/>
        <w:gridCol w:w="3090"/>
      </w:tblGrid>
      <w:tr w:rsidR="00066D9A" w:rsidTr="00571DA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center"/>
            </w:pPr>
            <w:r>
              <w:rPr>
                <w:rFonts w:ascii="Times New Roman" w:eastAsia="Times New Roman" w:hAnsi="Times New Roman" w:cs="Times New Roman"/>
                <w:sz w:val="26"/>
              </w:rPr>
              <w:t>День недели</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center"/>
            </w:pPr>
            <w:r>
              <w:rPr>
                <w:rFonts w:ascii="Times New Roman" w:eastAsia="Times New Roman" w:hAnsi="Times New Roman" w:cs="Times New Roman"/>
                <w:sz w:val="26"/>
              </w:rPr>
              <w:t>Часы работы (обеденный перерыв)</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center"/>
            </w:pPr>
            <w:r>
              <w:rPr>
                <w:rFonts w:ascii="Times New Roman" w:eastAsia="Times New Roman" w:hAnsi="Times New Roman" w:cs="Times New Roman"/>
                <w:sz w:val="26"/>
              </w:rPr>
              <w:t>Часы приема граждан</w:t>
            </w:r>
          </w:p>
        </w:tc>
      </w:tr>
      <w:tr w:rsidR="00066D9A" w:rsidTr="00571DA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both"/>
            </w:pPr>
            <w:r>
              <w:rPr>
                <w:rFonts w:ascii="Times New Roman" w:eastAsia="Times New Roman" w:hAnsi="Times New Roman" w:cs="Times New Roman"/>
                <w:sz w:val="26"/>
              </w:rPr>
              <w:t>Понедельник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5183B" w:rsidRDefault="00C5183B" w:rsidP="00C5183B">
            <w:pPr>
              <w:spacing w:after="0" w:line="240" w:lineRule="auto"/>
              <w:ind w:firstLine="284"/>
              <w:jc w:val="both"/>
              <w:rPr>
                <w:rFonts w:ascii="Calibri" w:eastAsia="Calibri" w:hAnsi="Calibri" w:cs="Calibri"/>
              </w:rPr>
            </w:pPr>
            <w:r>
              <w:rPr>
                <w:rFonts w:ascii="Calibri" w:eastAsia="Calibri" w:hAnsi="Calibri" w:cs="Calibri"/>
              </w:rPr>
              <w:t>08-00-18-00,</w:t>
            </w:r>
          </w:p>
          <w:p w:rsidR="00066D9A" w:rsidRDefault="00C5183B" w:rsidP="00C5183B">
            <w:pPr>
              <w:spacing w:after="0" w:line="240" w:lineRule="auto"/>
              <w:ind w:firstLine="284"/>
              <w:jc w:val="both"/>
              <w:rPr>
                <w:rFonts w:ascii="Calibri" w:eastAsia="Calibri" w:hAnsi="Calibri" w:cs="Calibri"/>
              </w:rPr>
            </w:pPr>
            <w:r>
              <w:rPr>
                <w:rFonts w:ascii="Calibri" w:eastAsia="Calibri" w:hAnsi="Calibri" w:cs="Calibri"/>
              </w:rPr>
              <w:t xml:space="preserve"> перерыв 12-00-13-00</w:t>
            </w:r>
          </w:p>
        </w:tc>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r>
              <w:rPr>
                <w:rFonts w:ascii="Calibri" w:eastAsia="Calibri" w:hAnsi="Calibri" w:cs="Calibri"/>
              </w:rPr>
              <w:t>Ежедневно, в течение дня</w:t>
            </w:r>
          </w:p>
        </w:tc>
      </w:tr>
      <w:tr w:rsidR="00066D9A" w:rsidTr="00571DA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both"/>
            </w:pPr>
            <w:r>
              <w:rPr>
                <w:rFonts w:ascii="Times New Roman" w:eastAsia="Times New Roman" w:hAnsi="Times New Roman" w:cs="Times New Roman"/>
                <w:sz w:val="26"/>
              </w:rPr>
              <w:t>Вторник</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08</w:t>
            </w:r>
            <w:r w:rsidR="00066D9A">
              <w:rPr>
                <w:rFonts w:ascii="Calibri" w:eastAsia="Calibri" w:hAnsi="Calibri" w:cs="Calibri"/>
              </w:rPr>
              <w:t>-00-18-00,</w:t>
            </w:r>
          </w:p>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 xml:space="preserve"> перерыв 12</w:t>
            </w:r>
            <w:r w:rsidR="00066D9A">
              <w:rPr>
                <w:rFonts w:ascii="Calibri" w:eastAsia="Calibri" w:hAnsi="Calibri" w:cs="Calibri"/>
              </w:rPr>
              <w:t>-0</w:t>
            </w:r>
            <w:r>
              <w:rPr>
                <w:rFonts w:ascii="Calibri" w:eastAsia="Calibri" w:hAnsi="Calibri" w:cs="Calibri"/>
              </w:rPr>
              <w:t>0-13</w:t>
            </w:r>
            <w:r w:rsidR="00066D9A">
              <w:rPr>
                <w:rFonts w:ascii="Calibri" w:eastAsia="Calibri" w:hAnsi="Calibri" w:cs="Calibri"/>
              </w:rPr>
              <w:t>-00</w:t>
            </w:r>
          </w:p>
        </w:tc>
        <w:tc>
          <w:tcPr>
            <w:tcW w:w="3090" w:type="dxa"/>
            <w:vMerge/>
            <w:tcBorders>
              <w:left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p>
        </w:tc>
      </w:tr>
      <w:tr w:rsidR="00066D9A" w:rsidTr="00571DA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both"/>
            </w:pPr>
            <w:r>
              <w:rPr>
                <w:rFonts w:ascii="Times New Roman" w:eastAsia="Times New Roman" w:hAnsi="Times New Roman" w:cs="Times New Roman"/>
                <w:sz w:val="26"/>
              </w:rPr>
              <w:t>Среда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08</w:t>
            </w:r>
            <w:r w:rsidR="00066D9A">
              <w:rPr>
                <w:rFonts w:ascii="Calibri" w:eastAsia="Calibri" w:hAnsi="Calibri" w:cs="Calibri"/>
              </w:rPr>
              <w:t>-00-18-00,</w:t>
            </w:r>
          </w:p>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 xml:space="preserve"> перерыв 12-00-13</w:t>
            </w:r>
            <w:r w:rsidR="00066D9A">
              <w:rPr>
                <w:rFonts w:ascii="Calibri" w:eastAsia="Calibri" w:hAnsi="Calibri" w:cs="Calibri"/>
              </w:rPr>
              <w:t>-00</w:t>
            </w:r>
          </w:p>
        </w:tc>
        <w:tc>
          <w:tcPr>
            <w:tcW w:w="3090" w:type="dxa"/>
            <w:vMerge/>
            <w:tcBorders>
              <w:left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p>
        </w:tc>
      </w:tr>
      <w:tr w:rsidR="00066D9A" w:rsidTr="00571DA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both"/>
            </w:pPr>
            <w:r>
              <w:rPr>
                <w:rFonts w:ascii="Times New Roman" w:eastAsia="Times New Roman" w:hAnsi="Times New Roman" w:cs="Times New Roman"/>
                <w:sz w:val="26"/>
              </w:rPr>
              <w:t>Четверг</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08</w:t>
            </w:r>
            <w:r w:rsidR="00066D9A">
              <w:rPr>
                <w:rFonts w:ascii="Calibri" w:eastAsia="Calibri" w:hAnsi="Calibri" w:cs="Calibri"/>
              </w:rPr>
              <w:t>-00-19-00,</w:t>
            </w:r>
          </w:p>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 xml:space="preserve"> перерыв 12-00-13</w:t>
            </w:r>
            <w:r w:rsidR="00066D9A">
              <w:rPr>
                <w:rFonts w:ascii="Calibri" w:eastAsia="Calibri" w:hAnsi="Calibri" w:cs="Calibri"/>
              </w:rPr>
              <w:t>-00</w:t>
            </w:r>
          </w:p>
        </w:tc>
        <w:tc>
          <w:tcPr>
            <w:tcW w:w="3090" w:type="dxa"/>
            <w:vMerge/>
            <w:tcBorders>
              <w:left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p>
        </w:tc>
      </w:tr>
      <w:tr w:rsidR="00066D9A" w:rsidTr="00571DA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both"/>
            </w:pPr>
            <w:r>
              <w:rPr>
                <w:rFonts w:ascii="Times New Roman" w:eastAsia="Times New Roman" w:hAnsi="Times New Roman" w:cs="Times New Roman"/>
                <w:sz w:val="26"/>
              </w:rPr>
              <w:t>Пятница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08</w:t>
            </w:r>
            <w:r w:rsidR="00066D9A">
              <w:rPr>
                <w:rFonts w:ascii="Calibri" w:eastAsia="Calibri" w:hAnsi="Calibri" w:cs="Calibri"/>
              </w:rPr>
              <w:t>-00-18-00,</w:t>
            </w:r>
          </w:p>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 xml:space="preserve"> перерыв 12-00-13</w:t>
            </w:r>
            <w:r w:rsidR="00066D9A">
              <w:rPr>
                <w:rFonts w:ascii="Calibri" w:eastAsia="Calibri" w:hAnsi="Calibri" w:cs="Calibri"/>
              </w:rPr>
              <w:t>-00</w:t>
            </w:r>
          </w:p>
        </w:tc>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p>
        </w:tc>
      </w:tr>
      <w:tr w:rsidR="00066D9A" w:rsidTr="00571DA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both"/>
            </w:pPr>
            <w:r>
              <w:rPr>
                <w:rFonts w:ascii="Times New Roman" w:eastAsia="Times New Roman" w:hAnsi="Times New Roman" w:cs="Times New Roman"/>
                <w:sz w:val="26"/>
              </w:rPr>
              <w:t>Суббота</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C5183B" w:rsidP="00571DA0">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p>
        </w:tc>
      </w:tr>
      <w:tr w:rsidR="00066D9A" w:rsidTr="00571DA0">
        <w:trPr>
          <w:trHeight w:val="1"/>
        </w:trPr>
        <w:tc>
          <w:tcPr>
            <w:tcW w:w="3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jc w:val="both"/>
            </w:pPr>
            <w:r>
              <w:rPr>
                <w:rFonts w:ascii="Times New Roman" w:eastAsia="Times New Roman" w:hAnsi="Times New Roman" w:cs="Times New Roman"/>
                <w:sz w:val="26"/>
              </w:rPr>
              <w:t>Воскресенье</w:t>
            </w:r>
          </w:p>
        </w:tc>
        <w:tc>
          <w:tcPr>
            <w:tcW w:w="31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r>
              <w:rPr>
                <w:rFonts w:ascii="Calibri" w:eastAsia="Calibri" w:hAnsi="Calibri" w:cs="Calibri"/>
              </w:rPr>
              <w:t>выходной</w:t>
            </w:r>
          </w:p>
        </w:tc>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066D9A" w:rsidRDefault="00066D9A" w:rsidP="00571DA0">
            <w:pPr>
              <w:spacing w:after="0" w:line="240" w:lineRule="auto"/>
              <w:ind w:firstLine="284"/>
              <w:jc w:val="both"/>
              <w:rPr>
                <w:rFonts w:ascii="Calibri" w:eastAsia="Calibri" w:hAnsi="Calibri" w:cs="Calibri"/>
              </w:rPr>
            </w:pPr>
          </w:p>
        </w:tc>
      </w:tr>
    </w:tbl>
    <w:p w:rsidR="00066D9A" w:rsidRDefault="00066D9A" w:rsidP="00066D9A">
      <w:pPr>
        <w:spacing w:after="0" w:line="240" w:lineRule="auto"/>
        <w:rPr>
          <w:rFonts w:ascii="Times New Roman" w:eastAsia="Times New Roman" w:hAnsi="Times New Roman" w:cs="Times New Roman"/>
          <w:sz w:val="26"/>
          <w:shd w:val="clear" w:color="auto" w:fill="FFFF00"/>
        </w:rPr>
      </w:pPr>
    </w:p>
    <w:p w:rsidR="00066D9A" w:rsidRDefault="00066D9A" w:rsidP="00066D9A">
      <w:pPr>
        <w:spacing w:after="0" w:line="240" w:lineRule="auto"/>
        <w:jc w:val="right"/>
        <w:rPr>
          <w:rFonts w:ascii="Times New Roman" w:eastAsia="Times New Roman" w:hAnsi="Times New Roman" w:cs="Times New Roman"/>
          <w:sz w:val="26"/>
          <w:shd w:val="clear" w:color="auto" w:fill="FFFF00"/>
        </w:rPr>
      </w:pPr>
    </w:p>
    <w:p w:rsidR="00066D9A" w:rsidRDefault="00066D9A" w:rsidP="00066D9A">
      <w:pPr>
        <w:spacing w:after="0" w:line="240" w:lineRule="auto"/>
        <w:rPr>
          <w:rFonts w:ascii="Times New Roman" w:eastAsia="Times New Roman" w:hAnsi="Times New Roman" w:cs="Times New Roman"/>
          <w:sz w:val="26"/>
          <w:shd w:val="clear" w:color="auto" w:fill="FFFF00"/>
        </w:rPr>
      </w:pPr>
    </w:p>
    <w:p w:rsidR="00A813DF" w:rsidRDefault="00A813DF">
      <w:pPr>
        <w:spacing w:after="0" w:line="240" w:lineRule="auto"/>
        <w:ind w:firstLine="709"/>
        <w:jc w:val="right"/>
        <w:rPr>
          <w:rFonts w:ascii="Times New Roman" w:eastAsia="Times New Roman" w:hAnsi="Times New Roman" w:cs="Times New Roman"/>
          <w:sz w:val="26"/>
        </w:rPr>
      </w:pPr>
    </w:p>
    <w:p w:rsidR="00A813DF" w:rsidRDefault="00A813DF" w:rsidP="00AB6FF1">
      <w:pPr>
        <w:spacing w:after="0" w:line="240" w:lineRule="auto"/>
        <w:rPr>
          <w:rFonts w:ascii="Times New Roman" w:eastAsia="Times New Roman" w:hAnsi="Times New Roman" w:cs="Times New Roman"/>
          <w:sz w:val="26"/>
        </w:rPr>
      </w:pPr>
    </w:p>
    <w:p w:rsidR="00AB6FF1" w:rsidRDefault="00AB6FF1" w:rsidP="00AB6FF1">
      <w:pPr>
        <w:spacing w:after="0" w:line="240" w:lineRule="auto"/>
        <w:rPr>
          <w:rFonts w:ascii="Times New Roman" w:eastAsia="Times New Roman" w:hAnsi="Times New Roman" w:cs="Times New Roman"/>
          <w:sz w:val="26"/>
        </w:rPr>
      </w:pPr>
    </w:p>
    <w:p w:rsidR="00AB6FF1" w:rsidRDefault="00AB6FF1">
      <w:pPr>
        <w:spacing w:after="0" w:line="240" w:lineRule="auto"/>
        <w:ind w:firstLine="709"/>
        <w:jc w:val="right"/>
        <w:rPr>
          <w:rFonts w:ascii="Times New Roman" w:eastAsia="Times New Roman" w:hAnsi="Times New Roman" w:cs="Times New Roman"/>
          <w:sz w:val="24"/>
          <w:szCs w:val="24"/>
        </w:rPr>
      </w:pPr>
    </w:p>
    <w:p w:rsidR="00B92D80" w:rsidRPr="00A813DF" w:rsidRDefault="002A7226">
      <w:pPr>
        <w:spacing w:after="0" w:line="240" w:lineRule="auto"/>
        <w:ind w:firstLine="709"/>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lastRenderedPageBreak/>
        <w:t>Приложение 2</w:t>
      </w:r>
    </w:p>
    <w:p w:rsidR="00B92D80" w:rsidRPr="00A813DF" w:rsidRDefault="00BF7473">
      <w:pPr>
        <w:spacing w:after="0" w:line="240" w:lineRule="auto"/>
        <w:ind w:firstLine="709"/>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t>к административному регламент</w:t>
      </w:r>
      <w:r w:rsidR="00B728EA" w:rsidRPr="00A813DF">
        <w:rPr>
          <w:rFonts w:ascii="Times New Roman" w:eastAsia="Times New Roman" w:hAnsi="Times New Roman" w:cs="Times New Roman"/>
          <w:sz w:val="24"/>
          <w:szCs w:val="24"/>
        </w:rPr>
        <w:t>у</w:t>
      </w:r>
    </w:p>
    <w:p w:rsidR="00BF7473" w:rsidRPr="00A813DF" w:rsidRDefault="00BF7473" w:rsidP="00BF7473">
      <w:pPr>
        <w:spacing w:after="0" w:line="240" w:lineRule="auto"/>
        <w:rPr>
          <w:rFonts w:ascii="Times New Roman" w:eastAsia="Times New Roman" w:hAnsi="Times New Roman" w:cs="Times New Roman"/>
          <w:sz w:val="24"/>
          <w:szCs w:val="24"/>
        </w:rPr>
      </w:pPr>
      <w:r w:rsidRPr="00A813DF">
        <w:rPr>
          <w:rFonts w:ascii="Times New Roman" w:eastAsia="Calibri" w:hAnsi="Times New Roman" w:cs="Times New Roman"/>
          <w:b/>
          <w:bCs/>
          <w:sz w:val="24"/>
          <w:szCs w:val="24"/>
        </w:rPr>
        <w:t xml:space="preserve">                                                                   </w:t>
      </w:r>
      <w:r w:rsidRPr="00A813DF">
        <w:rPr>
          <w:rFonts w:ascii="Times New Roman" w:eastAsia="Times New Roman" w:hAnsi="Times New Roman" w:cs="Times New Roman"/>
          <w:sz w:val="24"/>
          <w:szCs w:val="24"/>
        </w:rPr>
        <w:t>«Предоставление информации о проведении</w:t>
      </w:r>
    </w:p>
    <w:p w:rsidR="00BF7473" w:rsidRPr="00A813DF" w:rsidRDefault="00BF7473" w:rsidP="00BF7473">
      <w:pPr>
        <w:spacing w:after="0" w:line="240" w:lineRule="auto"/>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t xml:space="preserve">культурно-массовых мероприятий на территории </w:t>
      </w:r>
    </w:p>
    <w:p w:rsidR="00BF7473" w:rsidRPr="00A813DF" w:rsidRDefault="00BF7473" w:rsidP="00BF7473">
      <w:pPr>
        <w:spacing w:after="0" w:line="240" w:lineRule="auto"/>
        <w:jc w:val="right"/>
        <w:rPr>
          <w:rFonts w:ascii="Times New Roman" w:eastAsia="Times New Roman" w:hAnsi="Times New Roman" w:cs="Times New Roman"/>
          <w:sz w:val="24"/>
          <w:szCs w:val="24"/>
        </w:rPr>
      </w:pPr>
      <w:r w:rsidRPr="00A813DF">
        <w:rPr>
          <w:rFonts w:ascii="Times New Roman" w:eastAsia="Times New Roman" w:hAnsi="Times New Roman" w:cs="Times New Roman"/>
          <w:sz w:val="24"/>
          <w:szCs w:val="24"/>
        </w:rPr>
        <w:t>муниципального образования Октябрьский район»</w:t>
      </w:r>
    </w:p>
    <w:p w:rsidR="00BF7473" w:rsidRPr="00A813DF" w:rsidRDefault="00BF7473" w:rsidP="00BF7473">
      <w:pPr>
        <w:spacing w:after="0" w:line="240" w:lineRule="auto"/>
        <w:jc w:val="center"/>
        <w:rPr>
          <w:rFonts w:ascii="Times New Roman" w:eastAsia="Times New Roman" w:hAnsi="Times New Roman" w:cs="Times New Roman"/>
          <w:b/>
          <w:sz w:val="24"/>
          <w:szCs w:val="24"/>
        </w:rPr>
      </w:pPr>
    </w:p>
    <w:p w:rsidR="00BF7473" w:rsidRPr="00CB5360" w:rsidRDefault="00BF7473" w:rsidP="00BF7473">
      <w:pPr>
        <w:pStyle w:val="ConsPlusTitle"/>
        <w:ind w:firstLine="709"/>
        <w:jc w:val="center"/>
        <w:rPr>
          <w:rFonts w:ascii="Times New Roman" w:hAnsi="Times New Roman" w:cs="Times New Roman"/>
          <w:sz w:val="26"/>
          <w:szCs w:val="26"/>
        </w:rPr>
      </w:pPr>
    </w:p>
    <w:p w:rsidR="00BF7473" w:rsidRPr="00CB5360" w:rsidRDefault="00BF7473" w:rsidP="00BF7473">
      <w:pPr>
        <w:pStyle w:val="ConsPlusTitle"/>
        <w:ind w:firstLine="709"/>
        <w:jc w:val="center"/>
        <w:rPr>
          <w:rFonts w:ascii="Times New Roman" w:hAnsi="Times New Roman" w:cs="Times New Roman"/>
          <w:sz w:val="26"/>
          <w:szCs w:val="26"/>
        </w:rPr>
      </w:pPr>
      <w:r w:rsidRPr="00CB5360">
        <w:rPr>
          <w:rFonts w:ascii="Times New Roman" w:hAnsi="Times New Roman" w:cs="Times New Roman"/>
          <w:sz w:val="26"/>
          <w:szCs w:val="26"/>
        </w:rPr>
        <w:t>ПРЕДОСТАВЛЕНИЯ МУНИЦИПАЛЬНОЙ УСЛУГИ</w:t>
      </w:r>
    </w:p>
    <w:p w:rsidR="00BF7473" w:rsidRPr="00CB5360" w:rsidRDefault="00BF7473" w:rsidP="00BF7473">
      <w:pPr>
        <w:pStyle w:val="ConsPlusTitle"/>
        <w:ind w:firstLine="709"/>
        <w:rPr>
          <w:rFonts w:ascii="Times New Roman" w:hAnsi="Times New Roman" w:cs="Times New Roman"/>
          <w:sz w:val="26"/>
          <w:szCs w:val="26"/>
        </w:rPr>
      </w:pPr>
    </w:p>
    <w:p w:rsidR="00BF7473" w:rsidRPr="00CB5360" w:rsidRDefault="00BF7473" w:rsidP="00BF7473">
      <w:pPr>
        <w:pStyle w:val="ConsPlusTitle"/>
        <w:jc w:val="center"/>
        <w:rPr>
          <w:rFonts w:ascii="Times New Roman" w:hAnsi="Times New Roman" w:cs="Times New Roman"/>
          <w:sz w:val="26"/>
          <w:szCs w:val="26"/>
        </w:rPr>
      </w:pPr>
      <w:r w:rsidRPr="00CB5360">
        <w:rPr>
          <w:rFonts w:ascii="Times New Roman" w:hAnsi="Times New Roman" w:cs="Times New Roman"/>
          <w:sz w:val="26"/>
          <w:szCs w:val="26"/>
        </w:rPr>
        <w:t>При организации предоставления муниципальной услуги в ОМСУ:</w:t>
      </w:r>
    </w:p>
    <w:p w:rsidR="00BF7473" w:rsidRDefault="00BF7473" w:rsidP="00BF7473">
      <w:pPr>
        <w:pStyle w:val="ConsPlusTitle"/>
        <w:ind w:firstLine="709"/>
        <w:rPr>
          <w:rFonts w:ascii="Times New Roman" w:hAnsi="Times New Roman" w:cs="Times New Roman"/>
          <w:sz w:val="26"/>
          <w:szCs w:val="26"/>
        </w:rPr>
      </w:pPr>
    </w:p>
    <w:p w:rsidR="00BF7473" w:rsidRPr="00CB5360" w:rsidRDefault="00BF7473" w:rsidP="00BF7473">
      <w:pPr>
        <w:pStyle w:val="ConsPlusTitle"/>
        <w:ind w:firstLine="709"/>
        <w:rPr>
          <w:rFonts w:ascii="Times New Roman" w:hAnsi="Times New Roman" w:cs="Times New Roman"/>
          <w:sz w:val="26"/>
          <w:szCs w:val="26"/>
        </w:rPr>
      </w:pPr>
    </w:p>
    <w:p w:rsidR="00BF7473" w:rsidRPr="00C01B68" w:rsidRDefault="00262373" w:rsidP="00BF7473">
      <w:pPr>
        <w:spacing w:after="0" w:line="240" w:lineRule="auto"/>
        <w:jc w:val="both"/>
        <w:rPr>
          <w:rFonts w:ascii="Times New Roman" w:hAnsi="Times New Roman" w:cs="Times New Roman"/>
          <w:sz w:val="26"/>
          <w:szCs w:val="26"/>
        </w:rPr>
      </w:pPr>
      <w:bookmarkStart w:id="0" w:name="_GoBack"/>
      <w:bookmarkEnd w:id="0"/>
      <w:r>
        <w:rPr>
          <w:rFonts w:ascii="Times New Roman" w:hAnsi="Times New Roman" w:cs="Times New Roman"/>
          <w:noProof/>
          <w:sz w:val="26"/>
          <w:szCs w:val="26"/>
        </w:rPr>
        <w:pict>
          <v:shapetype id="_x0000_t202" coordsize="21600,21600" o:spt="202" path="m,l,21600r21600,l21600,xe">
            <v:stroke joinstyle="miter"/>
            <v:path gradientshapeok="t" o:connecttype="rect"/>
          </v:shapetype>
          <v:shape id="Text Box 9" o:spid="_x0000_s1050" type="#_x0000_t202" style="position:absolute;left:0;text-align:left;margin-left:298.95pt;margin-top:132.8pt;width:155.15pt;height:30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">
            <v:textbox>
              <w:txbxContent>
                <w:p w:rsidR="00BE533F" w:rsidRPr="00C01B68" w:rsidRDefault="00BE533F" w:rsidP="00BF7473">
                  <w:pPr>
                    <w:jc w:val="center"/>
                    <w:rPr>
                      <w:rFonts w:ascii="Times New Roman" w:hAnsi="Times New Roman" w:cs="Times New Roman"/>
                      <w:sz w:val="26"/>
                      <w:szCs w:val="26"/>
                    </w:rPr>
                  </w:pPr>
                  <w:r>
                    <w:rPr>
                      <w:rFonts w:ascii="Times New Roman" w:hAnsi="Times New Roman" w:cs="Times New Roman"/>
                      <w:sz w:val="26"/>
                      <w:szCs w:val="26"/>
                    </w:rPr>
                    <w:t>Выдача информации</w:t>
                  </w:r>
                </w:p>
              </w:txbxContent>
            </v:textbox>
          </v:shape>
        </w:pict>
      </w: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AutoShape 15" o:spid="_x0000_s1056" type="#_x0000_t32" style="position:absolute;left:0;text-align:left;margin-left:374.7pt;margin-top:114.05pt;width:0;height:18.7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">
            <v:stroke endarrow="block"/>
          </v:shape>
        </w:pict>
      </w:r>
      <w:r>
        <w:rPr>
          <w:rFonts w:ascii="Times New Roman" w:hAnsi="Times New Roman" w:cs="Times New Roman"/>
          <w:noProof/>
          <w:sz w:val="26"/>
          <w:szCs w:val="26"/>
        </w:rPr>
        <w:pict>
          <v:shape id="Text Box 8" o:spid="_x0000_s1049" type="#_x0000_t202" style="position:absolute;left:0;text-align:left;margin-left:298.95pt;margin-top:90.05pt;width:155.15pt;height:24pt;z-index:251653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">
            <v:textbox>
              <w:txbxContent>
                <w:p w:rsidR="00BE533F" w:rsidRPr="00C01B68" w:rsidRDefault="00BE533F" w:rsidP="00BF7473">
                  <w:pPr>
                    <w:jc w:val="center"/>
                    <w:rPr>
                      <w:rFonts w:ascii="Times New Roman" w:hAnsi="Times New Roman" w:cs="Times New Roman"/>
                      <w:sz w:val="26"/>
                      <w:szCs w:val="26"/>
                    </w:rPr>
                  </w:pPr>
                  <w:r>
                    <w:rPr>
                      <w:rFonts w:ascii="Times New Roman" w:hAnsi="Times New Roman" w:cs="Times New Roman"/>
                      <w:sz w:val="26"/>
                      <w:szCs w:val="26"/>
                    </w:rPr>
                    <w:t xml:space="preserve">Устранение недостатков </w:t>
                  </w:r>
                </w:p>
              </w:txbxContent>
            </v:textbox>
          </v:shape>
        </w:pict>
      </w:r>
      <w:r>
        <w:rPr>
          <w:rFonts w:ascii="Times New Roman" w:hAnsi="Times New Roman" w:cs="Times New Roman"/>
          <w:noProof/>
          <w:sz w:val="26"/>
          <w:szCs w:val="26"/>
        </w:rPr>
        <w:pict>
          <v:shape id="AutoShape 14" o:spid="_x0000_s1055" type="#_x0000_t32" style="position:absolute;left:0;text-align:left;margin-left:374.7pt;margin-top:72.8pt;width:0;height:17.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kJMgIAAF4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">
            <v:stroke endarrow="block"/>
          </v:shape>
        </w:pict>
      </w:r>
      <w:r>
        <w:rPr>
          <w:rFonts w:ascii="Times New Roman" w:hAnsi="Times New Roman" w:cs="Times New Roman"/>
          <w:noProof/>
          <w:sz w:val="26"/>
          <w:szCs w:val="26"/>
        </w:rPr>
        <w:pict>
          <v:shape id="Text Box 6" o:spid="_x0000_s1047" type="#_x0000_t202" style="position:absolute;left:0;text-align:left;margin-left:131.8pt;margin-top:124.55pt;width:155.15pt;height:23.2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">
            <v:textbox>
              <w:txbxContent>
                <w:p w:rsidR="00BE533F" w:rsidRPr="00C01B68" w:rsidRDefault="00BE533F" w:rsidP="00BF7473">
                  <w:pPr>
                    <w:jc w:val="center"/>
                    <w:rPr>
                      <w:rFonts w:ascii="Times New Roman" w:hAnsi="Times New Roman" w:cs="Times New Roman"/>
                      <w:sz w:val="26"/>
                      <w:szCs w:val="26"/>
                    </w:rPr>
                  </w:pPr>
                  <w:r>
                    <w:rPr>
                      <w:rFonts w:ascii="Times New Roman" w:hAnsi="Times New Roman" w:cs="Times New Roman"/>
                      <w:sz w:val="26"/>
                      <w:szCs w:val="26"/>
                    </w:rPr>
                    <w:t>Выдача информации</w:t>
                  </w:r>
                </w:p>
              </w:txbxContent>
            </v:textbox>
          </v:shape>
        </w:pict>
      </w:r>
      <w:r>
        <w:rPr>
          <w:rFonts w:ascii="Times New Roman" w:hAnsi="Times New Roman" w:cs="Times New Roman"/>
          <w:noProof/>
          <w:sz w:val="26"/>
          <w:szCs w:val="26"/>
        </w:rPr>
        <w:pict>
          <v:shape id="AutoShape 13" o:spid="_x0000_s1054" type="#_x0000_t32" style="position:absolute;left:0;text-align:left;margin-left:205.2pt;margin-top:96.8pt;width:.75pt;height:24pt;flip:x;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">
            <v:stroke endarrow="block"/>
          </v:shape>
        </w:pict>
      </w:r>
      <w:r>
        <w:rPr>
          <w:rFonts w:ascii="Times New Roman" w:hAnsi="Times New Roman" w:cs="Times New Roman"/>
          <w:noProof/>
          <w:sz w:val="26"/>
          <w:szCs w:val="26"/>
        </w:rPr>
        <w:pict>
          <v:shape id="Text Box 5" o:spid="_x0000_s1046" type="#_x0000_t202" style="position:absolute;left:0;text-align:left;margin-left:131.8pt;margin-top:53.3pt;width:155.15pt;height:39.7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">
            <v:textbox>
              <w:txbxContent>
                <w:p w:rsidR="00BE533F" w:rsidRPr="00C01B68" w:rsidRDefault="00BE533F" w:rsidP="00BF7473">
                  <w:pPr>
                    <w:jc w:val="center"/>
                    <w:rPr>
                      <w:rFonts w:ascii="Times New Roman" w:hAnsi="Times New Roman" w:cs="Times New Roman"/>
                      <w:sz w:val="26"/>
                      <w:szCs w:val="26"/>
                    </w:rPr>
                  </w:pPr>
                  <w:r>
                    <w:rPr>
                      <w:rFonts w:ascii="Times New Roman" w:hAnsi="Times New Roman" w:cs="Times New Roman"/>
                      <w:sz w:val="26"/>
                      <w:szCs w:val="26"/>
                    </w:rPr>
                    <w:t>Подготовка выдачи информации</w:t>
                  </w:r>
                </w:p>
              </w:txbxContent>
            </v:textbox>
          </v:shape>
        </w:pict>
      </w:r>
      <w:r>
        <w:rPr>
          <w:rFonts w:ascii="Times New Roman" w:hAnsi="Times New Roman" w:cs="Times New Roman"/>
          <w:noProof/>
          <w:sz w:val="26"/>
          <w:szCs w:val="26"/>
        </w:rPr>
        <w:pict>
          <v:shape id="Text Box 4" o:spid="_x0000_s1045" type="#_x0000_t202" style="position:absolute;left:0;text-align:left;margin-left:8.05pt;margin-top:53.3pt;width:110.9pt;height:39.75pt;z-index:251658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">
            <v:textbox>
              <w:txbxContent>
                <w:p w:rsidR="00BE533F" w:rsidRPr="00C01B68" w:rsidRDefault="00BE533F" w:rsidP="00BF7473">
                  <w:pPr>
                    <w:jc w:val="center"/>
                    <w:rPr>
                      <w:rFonts w:ascii="Times New Roman" w:hAnsi="Times New Roman" w:cs="Times New Roman"/>
                      <w:sz w:val="26"/>
                      <w:szCs w:val="26"/>
                    </w:rPr>
                  </w:pPr>
                  <w:r>
                    <w:rPr>
                      <w:rFonts w:ascii="Times New Roman" w:hAnsi="Times New Roman" w:cs="Times New Roman"/>
                      <w:sz w:val="26"/>
                      <w:szCs w:val="26"/>
                    </w:rPr>
                    <w:t>Выдача информации</w:t>
                  </w:r>
                </w:p>
              </w:txbxContent>
            </v:textbox>
          </v:shape>
        </w:pict>
      </w:r>
      <w:r>
        <w:rPr>
          <w:rFonts w:ascii="Times New Roman" w:hAnsi="Times New Roman" w:cs="Times New Roman"/>
          <w:noProof/>
          <w:sz w:val="26"/>
          <w:szCs w:val="26"/>
        </w:rPr>
        <w:pict>
          <v:shape id="AutoShape 12" o:spid="_x0000_s1053" type="#_x0000_t32" style="position:absolute;left:0;text-align:left;margin-left:358.95pt;margin-top:25.55pt;width:15.75pt;height:2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">
            <v:stroke endarrow="block"/>
          </v:shape>
        </w:pict>
      </w:r>
      <w:r>
        <w:rPr>
          <w:rFonts w:ascii="Times New Roman" w:hAnsi="Times New Roman" w:cs="Times New Roman"/>
          <w:noProof/>
          <w:sz w:val="26"/>
          <w:szCs w:val="26"/>
        </w:rPr>
        <w:pict>
          <v:shape id="AutoShape 11" o:spid="_x0000_s1052" type="#_x0000_t32" style="position:absolute;left:0;text-align:left;margin-left:205.2pt;margin-top:25.55pt;width:.75pt;height:27.7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">
            <v:stroke endarrow="block"/>
          </v:shape>
        </w:pict>
      </w:r>
      <w:r>
        <w:rPr>
          <w:rFonts w:ascii="Times New Roman" w:hAnsi="Times New Roman" w:cs="Times New Roman"/>
          <w:noProof/>
          <w:sz w:val="26"/>
          <w:szCs w:val="26"/>
        </w:rPr>
        <w:pict>
          <v:shape id="AutoShape 10" o:spid="_x0000_s1051" type="#_x0000_t32" style="position:absolute;left:0;text-align:left;margin-left:63.45pt;margin-top:25.55pt;width:31.5pt;height:27.75pt;flip:x;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">
            <v:stroke endarrow="block"/>
          </v:shape>
        </w:pict>
      </w:r>
      <w:r>
        <w:rPr>
          <w:rFonts w:ascii="Times New Roman" w:hAnsi="Times New Roman" w:cs="Times New Roman"/>
          <w:noProof/>
          <w:sz w:val="26"/>
          <w:szCs w:val="26"/>
        </w:rPr>
        <w:pict>
          <v:shape id="Text Box 3" o:spid="_x0000_s1044" type="#_x0000_t202" style="position:absolute;left:0;text-align:left;margin-left:0;margin-top:0;width:402.85pt;height:25.15pt;z-index:251662848;visibility:visible;mso-position-horizontal:center;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">
            <v:textbox>
              <w:txbxContent>
                <w:p w:rsidR="00BE533F" w:rsidRPr="00C01B68" w:rsidRDefault="00BE533F" w:rsidP="00BF7473">
                  <w:pPr>
                    <w:jc w:val="center"/>
                    <w:rPr>
                      <w:rFonts w:ascii="Times New Roman" w:hAnsi="Times New Roman" w:cs="Times New Roman"/>
                      <w:sz w:val="26"/>
                      <w:szCs w:val="26"/>
                    </w:rPr>
                  </w:pPr>
                  <w:r w:rsidRPr="00C01B68">
                    <w:rPr>
                      <w:rFonts w:ascii="Times New Roman" w:hAnsi="Times New Roman" w:cs="Times New Roman"/>
                      <w:sz w:val="26"/>
                      <w:szCs w:val="26"/>
                    </w:rPr>
                    <w:t>Получение</w:t>
                  </w:r>
                  <w:r>
                    <w:rPr>
                      <w:rFonts w:ascii="Times New Roman" w:hAnsi="Times New Roman" w:cs="Times New Roman"/>
                      <w:sz w:val="26"/>
                      <w:szCs w:val="26"/>
                    </w:rPr>
                    <w:t xml:space="preserve"> устного или письменного запроса</w:t>
                  </w:r>
                </w:p>
              </w:txbxContent>
            </v:textbox>
          </v:shape>
        </w:pict>
      </w:r>
    </w:p>
    <w:p w:rsidR="00BF7473" w:rsidRPr="00C01B68" w:rsidRDefault="00BF7473" w:rsidP="00BF7473">
      <w:pPr>
        <w:spacing w:after="0" w:line="240" w:lineRule="auto"/>
        <w:jc w:val="both"/>
        <w:rPr>
          <w:rFonts w:ascii="Times New Roman" w:hAnsi="Times New Roman" w:cs="Times New Roman"/>
          <w:sz w:val="26"/>
          <w:szCs w:val="26"/>
        </w:rPr>
      </w:pPr>
    </w:p>
    <w:p w:rsidR="00732276" w:rsidRDefault="00732276">
      <w:pPr>
        <w:spacing w:after="0" w:line="240" w:lineRule="auto"/>
        <w:jc w:val="both"/>
        <w:rPr>
          <w:rFonts w:ascii="Times New Roman" w:eastAsia="Times New Roman" w:hAnsi="Times New Roman" w:cs="Times New Roman"/>
          <w:sz w:val="26"/>
        </w:rPr>
      </w:pPr>
    </w:p>
    <w:p w:rsidR="00732276" w:rsidRDefault="00732276">
      <w:pPr>
        <w:spacing w:after="0" w:line="240" w:lineRule="auto"/>
        <w:jc w:val="both"/>
        <w:rPr>
          <w:rFonts w:ascii="Times New Roman" w:eastAsia="Times New Roman" w:hAnsi="Times New Roman" w:cs="Times New Roman"/>
          <w:sz w:val="26"/>
        </w:rPr>
      </w:pPr>
    </w:p>
    <w:p w:rsidR="00732276" w:rsidRDefault="00732276">
      <w:pPr>
        <w:spacing w:after="0" w:line="240" w:lineRule="auto"/>
        <w:jc w:val="both"/>
        <w:rPr>
          <w:rFonts w:ascii="Times New Roman" w:hAnsi="Times New Roman" w:cs="Times New Roman"/>
          <w:sz w:val="26"/>
          <w:szCs w:val="26"/>
        </w:rPr>
      </w:pPr>
    </w:p>
    <w:p w:rsidR="00732276" w:rsidRDefault="00262373">
      <w:pPr>
        <w:spacing w:after="0" w:line="240" w:lineRule="auto"/>
        <w:jc w:val="both"/>
        <w:rPr>
          <w:rFonts w:ascii="Times New Roman" w:hAnsi="Times New Roman" w:cs="Times New Roman"/>
          <w:sz w:val="26"/>
          <w:szCs w:val="26"/>
        </w:rPr>
      </w:pPr>
      <w:r w:rsidRPr="00732276">
        <w:rPr>
          <w:rFonts w:ascii="Times New Roman" w:hAnsi="Times New Roman" w:cs="Times New Roman"/>
          <w:sz w:val="26"/>
          <w:szCs w:val="26"/>
        </w:rPr>
        <w:pict>
          <v:shape id="Text Box 7" o:spid="_x0000_s1048" type="#_x0000_t202" style="position:absolute;left:0;text-align:left;margin-left:298.95pt;margin-top:23.45pt;width:155.15pt;height:26.65pt;z-index:251663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">
            <v:textbox>
              <w:txbxContent>
                <w:p w:rsidR="00BE533F" w:rsidRPr="00C01B68" w:rsidRDefault="00BE533F" w:rsidP="00BF7473">
                  <w:pPr>
                    <w:jc w:val="center"/>
                    <w:rPr>
                      <w:rFonts w:ascii="Times New Roman" w:hAnsi="Times New Roman" w:cs="Times New Roman"/>
                      <w:sz w:val="26"/>
                      <w:szCs w:val="26"/>
                    </w:rPr>
                  </w:pPr>
                  <w:r>
                    <w:rPr>
                      <w:rFonts w:ascii="Times New Roman" w:hAnsi="Times New Roman" w:cs="Times New Roman"/>
                      <w:sz w:val="26"/>
                      <w:szCs w:val="26"/>
                    </w:rPr>
                    <w:t>Отказ в приеме запроса</w:t>
                  </w:r>
                </w:p>
              </w:txbxContent>
            </v:textbox>
          </v:shape>
        </w:pict>
      </w:r>
    </w:p>
    <w:p w:rsidR="00732276" w:rsidRPr="00732276" w:rsidRDefault="00732276" w:rsidP="00732276">
      <w:pPr>
        <w:rPr>
          <w:rFonts w:ascii="Times New Roman" w:hAnsi="Times New Roman" w:cs="Times New Roman"/>
          <w:sz w:val="26"/>
          <w:szCs w:val="26"/>
        </w:rPr>
      </w:pPr>
    </w:p>
    <w:p w:rsidR="00732276" w:rsidRPr="00732276" w:rsidRDefault="00732276" w:rsidP="00732276">
      <w:pPr>
        <w:rPr>
          <w:rFonts w:ascii="Times New Roman" w:hAnsi="Times New Roman" w:cs="Times New Roman"/>
          <w:sz w:val="26"/>
          <w:szCs w:val="26"/>
        </w:rPr>
      </w:pPr>
    </w:p>
    <w:p w:rsidR="00732276" w:rsidRPr="00732276" w:rsidRDefault="00732276" w:rsidP="00732276">
      <w:pPr>
        <w:rPr>
          <w:rFonts w:ascii="Times New Roman" w:hAnsi="Times New Roman" w:cs="Times New Roman"/>
          <w:sz w:val="26"/>
          <w:szCs w:val="26"/>
        </w:rPr>
      </w:pPr>
    </w:p>
    <w:p w:rsidR="00732276" w:rsidRPr="00732276" w:rsidRDefault="00732276" w:rsidP="00732276">
      <w:pPr>
        <w:rPr>
          <w:rFonts w:ascii="Times New Roman" w:hAnsi="Times New Roman" w:cs="Times New Roman"/>
          <w:sz w:val="26"/>
          <w:szCs w:val="26"/>
        </w:rPr>
      </w:pPr>
    </w:p>
    <w:p w:rsidR="00732276" w:rsidRPr="00732276" w:rsidRDefault="00732276" w:rsidP="00732276">
      <w:pPr>
        <w:rPr>
          <w:rFonts w:ascii="Times New Roman" w:hAnsi="Times New Roman" w:cs="Times New Roman"/>
          <w:sz w:val="26"/>
          <w:szCs w:val="26"/>
        </w:rPr>
      </w:pPr>
    </w:p>
    <w:p w:rsidR="00732276" w:rsidRPr="00732276" w:rsidRDefault="00732276" w:rsidP="00732276">
      <w:pPr>
        <w:rPr>
          <w:rFonts w:ascii="Times New Roman" w:hAnsi="Times New Roman" w:cs="Times New Roman"/>
          <w:sz w:val="26"/>
          <w:szCs w:val="26"/>
        </w:rPr>
      </w:pPr>
    </w:p>
    <w:p w:rsidR="00732276" w:rsidRDefault="00732276" w:rsidP="00732276">
      <w:pPr>
        <w:rPr>
          <w:rFonts w:ascii="Times New Roman" w:hAnsi="Times New Roman" w:cs="Times New Roman"/>
          <w:sz w:val="26"/>
          <w:szCs w:val="26"/>
        </w:rPr>
      </w:pPr>
    </w:p>
    <w:p w:rsidR="00732276" w:rsidRDefault="00732276" w:rsidP="00732276">
      <w:pPr>
        <w:rPr>
          <w:rFonts w:ascii="Times New Roman" w:hAnsi="Times New Roman" w:cs="Times New Roman"/>
          <w:sz w:val="26"/>
          <w:szCs w:val="26"/>
        </w:rPr>
      </w:pPr>
    </w:p>
    <w:p w:rsidR="00732276" w:rsidRDefault="00732276">
      <w:pPr>
        <w:rPr>
          <w:rFonts w:ascii="Times New Roman" w:hAnsi="Times New Roman" w:cs="Times New Roman"/>
          <w:sz w:val="26"/>
          <w:szCs w:val="26"/>
        </w:rPr>
      </w:pPr>
      <w:r>
        <w:rPr>
          <w:rFonts w:ascii="Times New Roman" w:hAnsi="Times New Roman" w:cs="Times New Roman"/>
          <w:sz w:val="26"/>
          <w:szCs w:val="26"/>
        </w:rPr>
        <w:br w:type="page"/>
      </w:r>
    </w:p>
    <w:p w:rsidR="00732276" w:rsidRPr="00732276" w:rsidRDefault="00732276" w:rsidP="00732276">
      <w:pPr>
        <w:suppressAutoHyphens/>
        <w:spacing w:after="0" w:line="240" w:lineRule="auto"/>
        <w:rPr>
          <w:rFonts w:ascii="Times New Roman" w:eastAsia="Times New Roman" w:hAnsi="Times New Roman" w:cs="Times New Roman"/>
          <w:sz w:val="28"/>
          <w:szCs w:val="28"/>
          <w:lang w:eastAsia="ar-SA"/>
        </w:rPr>
      </w:pPr>
    </w:p>
    <w:tbl>
      <w:tblPr>
        <w:tblW w:w="0" w:type="auto"/>
        <w:tblInd w:w="40" w:type="dxa"/>
        <w:tblLayout w:type="fixed"/>
        <w:tblCellMar>
          <w:left w:w="40" w:type="dxa"/>
          <w:right w:w="40" w:type="dxa"/>
        </w:tblCellMar>
        <w:tblLook w:val="0000"/>
      </w:tblPr>
      <w:tblGrid>
        <w:gridCol w:w="567"/>
        <w:gridCol w:w="2410"/>
        <w:gridCol w:w="1703"/>
        <w:gridCol w:w="2124"/>
        <w:gridCol w:w="1985"/>
        <w:gridCol w:w="571"/>
      </w:tblGrid>
      <w:tr w:rsidR="00732276" w:rsidRPr="00732276" w:rsidTr="00DB0CBD">
        <w:trPr>
          <w:trHeight w:val="999"/>
        </w:trPr>
        <w:tc>
          <w:tcPr>
            <w:tcW w:w="9360" w:type="dxa"/>
            <w:gridSpan w:val="6"/>
            <w:vAlign w:val="center"/>
          </w:tcPr>
          <w:p w:rsidR="00732276" w:rsidRPr="00732276" w:rsidRDefault="00732276" w:rsidP="00732276">
            <w:pPr>
              <w:widowControl w:val="0"/>
              <w:suppressAutoHyphens/>
              <w:snapToGrid w:val="0"/>
              <w:spacing w:before="40" w:after="0" w:line="252" w:lineRule="auto"/>
              <w:jc w:val="center"/>
              <w:rPr>
                <w:rFonts w:ascii="Times New Roman" w:eastAsia="Times New Roman" w:hAnsi="Times New Roman" w:cs="Times New Roman"/>
                <w:sz w:val="6"/>
                <w:szCs w:val="20"/>
                <w:lang w:eastAsia="ar-SA"/>
              </w:rPr>
            </w:pPr>
            <w:r>
              <w:rPr>
                <w:rFonts w:ascii="Times New Roman" w:eastAsia="Times New Roman" w:hAnsi="Times New Roman" w:cs="Times New Roman"/>
                <w:noProof/>
                <w:sz w:val="20"/>
                <w:szCs w:val="20"/>
              </w:rPr>
              <w:drawing>
                <wp:inline distT="0" distB="0" distL="0" distR="0">
                  <wp:extent cx="428625" cy="5715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428625" cy="571500"/>
                          </a:xfrm>
                          <a:prstGeom prst="rect">
                            <a:avLst/>
                          </a:prstGeom>
                          <a:solidFill>
                            <a:srgbClr val="FFFFFF"/>
                          </a:solidFill>
                          <a:ln w="9525">
                            <a:noFill/>
                            <a:miter lim="800000"/>
                            <a:headEnd/>
                            <a:tailEnd/>
                          </a:ln>
                        </pic:spPr>
                      </pic:pic>
                    </a:graphicData>
                  </a:graphic>
                </wp:inline>
              </w:drawing>
            </w:r>
          </w:p>
        </w:tc>
      </w:tr>
      <w:tr w:rsidR="00732276" w:rsidRPr="00732276" w:rsidTr="00DB0CBD">
        <w:trPr>
          <w:trHeight w:val="1259"/>
        </w:trPr>
        <w:tc>
          <w:tcPr>
            <w:tcW w:w="9360" w:type="dxa"/>
            <w:gridSpan w:val="6"/>
          </w:tcPr>
          <w:p w:rsidR="00732276" w:rsidRPr="00732276" w:rsidRDefault="00732276" w:rsidP="00732276">
            <w:pPr>
              <w:keepNext/>
              <w:suppressAutoHyphens/>
              <w:snapToGrid w:val="0"/>
              <w:spacing w:before="240" w:after="120" w:line="240" w:lineRule="auto"/>
              <w:rPr>
                <w:rFonts w:ascii="Times New Roman" w:eastAsia="MS Mincho" w:hAnsi="Times New Roman" w:cs="Tahoma"/>
                <w:sz w:val="6"/>
                <w:szCs w:val="28"/>
                <w:lang w:eastAsia="ar-SA"/>
              </w:rPr>
            </w:pPr>
          </w:p>
          <w:p w:rsidR="00732276" w:rsidRPr="00732276" w:rsidRDefault="00732276" w:rsidP="00732276">
            <w:pPr>
              <w:suppressAutoHyphens/>
              <w:spacing w:after="0" w:line="240" w:lineRule="auto"/>
              <w:jc w:val="center"/>
              <w:rPr>
                <w:rFonts w:ascii="Times New Roman" w:eastAsia="Times New Roman" w:hAnsi="Times New Roman" w:cs="Times New Roman"/>
                <w:b/>
                <w:lang w:eastAsia="ar-SA"/>
              </w:rPr>
            </w:pPr>
            <w:r w:rsidRPr="00732276">
              <w:rPr>
                <w:rFonts w:ascii="Times New Roman" w:eastAsia="Times New Roman" w:hAnsi="Times New Roman" w:cs="Times New Roman"/>
                <w:b/>
                <w:lang w:eastAsia="ar-SA"/>
              </w:rPr>
              <w:t xml:space="preserve">АДМИНИСТРАЦИЯ МУНИЦИПАЛЬНОГО ОБРАЗОВАНИЯ </w:t>
            </w:r>
          </w:p>
          <w:p w:rsidR="00732276" w:rsidRPr="00732276" w:rsidRDefault="00732276" w:rsidP="00732276">
            <w:pPr>
              <w:suppressAutoHyphens/>
              <w:spacing w:after="0" w:line="240" w:lineRule="auto"/>
              <w:jc w:val="center"/>
              <w:rPr>
                <w:rFonts w:ascii="Times New Roman" w:eastAsia="Times New Roman" w:hAnsi="Times New Roman" w:cs="Times New Roman"/>
                <w:b/>
                <w:lang w:eastAsia="ar-SA"/>
              </w:rPr>
            </w:pPr>
            <w:r w:rsidRPr="00732276">
              <w:rPr>
                <w:rFonts w:ascii="Times New Roman" w:eastAsia="Times New Roman" w:hAnsi="Times New Roman" w:cs="Times New Roman"/>
                <w:b/>
                <w:lang w:eastAsia="ar-SA"/>
              </w:rPr>
              <w:t>ОКТЯБРЬСКИЙ  РАЙОН  АМУРСКОЙ ОБЛАСТИ</w:t>
            </w:r>
          </w:p>
          <w:p w:rsidR="00732276" w:rsidRPr="00732276" w:rsidRDefault="00732276" w:rsidP="00732276">
            <w:pPr>
              <w:suppressAutoHyphens/>
              <w:spacing w:after="0" w:line="240" w:lineRule="auto"/>
              <w:jc w:val="center"/>
              <w:rPr>
                <w:rFonts w:ascii="Times New Roman" w:eastAsia="Times New Roman" w:hAnsi="Times New Roman" w:cs="Times New Roman"/>
                <w:bCs/>
                <w:lang w:eastAsia="ar-SA"/>
              </w:rPr>
            </w:pPr>
          </w:p>
          <w:p w:rsidR="00732276" w:rsidRPr="00732276" w:rsidRDefault="00732276" w:rsidP="00732276">
            <w:pPr>
              <w:widowControl w:val="0"/>
              <w:suppressAutoHyphens/>
              <w:spacing w:after="0" w:line="252" w:lineRule="auto"/>
              <w:rPr>
                <w:rFonts w:ascii="Times New Roman" w:eastAsia="Times New Roman" w:hAnsi="Times New Roman" w:cs="Times New Roman"/>
                <w:b/>
                <w:sz w:val="10"/>
                <w:szCs w:val="10"/>
                <w:lang w:eastAsia="ar-SA"/>
              </w:rPr>
            </w:pPr>
          </w:p>
          <w:p w:rsidR="00732276" w:rsidRPr="00732276" w:rsidRDefault="00732276" w:rsidP="00732276">
            <w:pPr>
              <w:keepNext/>
              <w:widowControl w:val="0"/>
              <w:numPr>
                <w:ilvl w:val="0"/>
                <w:numId w:val="2"/>
              </w:numPr>
              <w:suppressAutoHyphens/>
              <w:snapToGrid w:val="0"/>
              <w:spacing w:after="0" w:line="252" w:lineRule="auto"/>
              <w:jc w:val="center"/>
              <w:outlineLvl w:val="0"/>
              <w:rPr>
                <w:rFonts w:ascii="Times New Roman" w:eastAsia="Times New Roman" w:hAnsi="Times New Roman" w:cs="Times New Roman"/>
                <w:b/>
                <w:spacing w:val="60"/>
                <w:sz w:val="34"/>
                <w:szCs w:val="34"/>
                <w:lang w:eastAsia="ar-SA"/>
              </w:rPr>
            </w:pPr>
            <w:r w:rsidRPr="00732276">
              <w:rPr>
                <w:rFonts w:ascii="Times New Roman" w:eastAsia="Times New Roman" w:hAnsi="Times New Roman" w:cs="Times New Roman"/>
                <w:b/>
                <w:spacing w:val="60"/>
                <w:sz w:val="34"/>
                <w:szCs w:val="34"/>
                <w:lang w:eastAsia="ar-SA"/>
              </w:rPr>
              <w:t>ПОСТАНОВЛЕНИЕ</w:t>
            </w:r>
          </w:p>
          <w:p w:rsidR="00732276" w:rsidRPr="00732276" w:rsidRDefault="00732276" w:rsidP="00732276">
            <w:pPr>
              <w:suppressAutoHyphens/>
              <w:spacing w:after="0" w:line="240" w:lineRule="auto"/>
              <w:rPr>
                <w:rFonts w:ascii="Times New Roman" w:eastAsia="Times New Roman" w:hAnsi="Times New Roman" w:cs="Times New Roman"/>
                <w:sz w:val="16"/>
                <w:szCs w:val="16"/>
                <w:lang w:eastAsia="ar-SA"/>
              </w:rPr>
            </w:pPr>
          </w:p>
          <w:p w:rsidR="00732276" w:rsidRPr="00732276" w:rsidRDefault="00732276" w:rsidP="00732276">
            <w:pPr>
              <w:widowControl w:val="0"/>
              <w:suppressAutoHyphens/>
              <w:spacing w:after="0" w:line="252" w:lineRule="auto"/>
              <w:jc w:val="center"/>
              <w:rPr>
                <w:rFonts w:ascii="Times New Roman" w:eastAsia="Times New Roman" w:hAnsi="Times New Roman" w:cs="Times New Roman"/>
                <w:b/>
                <w:sz w:val="10"/>
                <w:szCs w:val="20"/>
                <w:lang w:eastAsia="ar-SA"/>
              </w:rPr>
            </w:pPr>
          </w:p>
        </w:tc>
      </w:tr>
      <w:tr w:rsidR="00732276" w:rsidRPr="00732276" w:rsidTr="00DB0CBD">
        <w:trPr>
          <w:trHeight w:val="369"/>
        </w:trPr>
        <w:tc>
          <w:tcPr>
            <w:tcW w:w="567" w:type="dxa"/>
            <w:vAlign w:val="bottom"/>
          </w:tcPr>
          <w:p w:rsidR="00732276" w:rsidRPr="00732276" w:rsidRDefault="00732276" w:rsidP="00732276">
            <w:pPr>
              <w:keepNext/>
              <w:tabs>
                <w:tab w:val="left" w:pos="102"/>
                <w:tab w:val="left" w:pos="487"/>
              </w:tabs>
              <w:suppressAutoHyphens/>
              <w:snapToGrid w:val="0"/>
              <w:spacing w:before="240" w:after="120" w:line="240" w:lineRule="auto"/>
              <w:ind w:left="527" w:right="196"/>
              <w:rPr>
                <w:rFonts w:ascii="Times New Roman" w:eastAsia="MS Mincho" w:hAnsi="Times New Roman" w:cs="Tahoma"/>
                <w:b/>
                <w:sz w:val="10"/>
                <w:szCs w:val="28"/>
                <w:lang w:eastAsia="ar-SA"/>
              </w:rPr>
            </w:pPr>
          </w:p>
        </w:tc>
        <w:tc>
          <w:tcPr>
            <w:tcW w:w="2410" w:type="dxa"/>
            <w:tcBorders>
              <w:bottom w:val="single" w:sz="4" w:space="0" w:color="000000"/>
            </w:tcBorders>
            <w:vAlign w:val="bottom"/>
          </w:tcPr>
          <w:p w:rsidR="00732276" w:rsidRPr="00732276" w:rsidRDefault="00732276" w:rsidP="00732276">
            <w:pPr>
              <w:keepNext/>
              <w:suppressAutoHyphens/>
              <w:snapToGrid w:val="0"/>
              <w:spacing w:before="240" w:after="120" w:line="240" w:lineRule="auto"/>
              <w:ind w:right="196"/>
              <w:rPr>
                <w:rFonts w:ascii="Times New Roman" w:eastAsia="MS Mincho" w:hAnsi="Times New Roman" w:cs="Tahoma"/>
                <w:sz w:val="28"/>
                <w:szCs w:val="28"/>
                <w:lang w:eastAsia="ar-SA"/>
              </w:rPr>
            </w:pPr>
            <w:r w:rsidRPr="00732276">
              <w:rPr>
                <w:rFonts w:ascii="Times New Roman" w:eastAsia="MS Mincho" w:hAnsi="Times New Roman" w:cs="Tahoma"/>
                <w:sz w:val="28"/>
                <w:szCs w:val="28"/>
                <w:lang w:eastAsia="ar-SA"/>
              </w:rPr>
              <w:t xml:space="preserve">     </w:t>
            </w:r>
            <w:r>
              <w:rPr>
                <w:rFonts w:ascii="Times New Roman" w:eastAsia="MS Mincho" w:hAnsi="Times New Roman" w:cs="Tahoma"/>
                <w:sz w:val="28"/>
                <w:szCs w:val="28"/>
                <w:lang w:eastAsia="ar-SA"/>
              </w:rPr>
              <w:t>05.09.2014</w:t>
            </w:r>
          </w:p>
        </w:tc>
        <w:tc>
          <w:tcPr>
            <w:tcW w:w="3827" w:type="dxa"/>
            <w:gridSpan w:val="2"/>
            <w:vAlign w:val="bottom"/>
          </w:tcPr>
          <w:p w:rsidR="00732276" w:rsidRPr="00732276" w:rsidRDefault="00732276" w:rsidP="00732276">
            <w:pPr>
              <w:keepNext/>
              <w:suppressAutoHyphens/>
              <w:snapToGrid w:val="0"/>
              <w:spacing w:before="240" w:after="120" w:line="240" w:lineRule="auto"/>
              <w:ind w:right="102"/>
              <w:rPr>
                <w:rFonts w:ascii="Times New Roman" w:eastAsia="MS Mincho" w:hAnsi="Times New Roman" w:cs="Tahoma"/>
                <w:sz w:val="28"/>
                <w:szCs w:val="28"/>
                <w:lang w:eastAsia="ar-SA"/>
              </w:rPr>
            </w:pPr>
            <w:r w:rsidRPr="00732276">
              <w:rPr>
                <w:rFonts w:ascii="Times New Roman" w:eastAsia="MS Mincho" w:hAnsi="Times New Roman" w:cs="Tahoma"/>
                <w:sz w:val="28"/>
                <w:szCs w:val="28"/>
                <w:lang w:eastAsia="ar-SA"/>
              </w:rPr>
              <w:t xml:space="preserve">                                                №</w:t>
            </w:r>
          </w:p>
        </w:tc>
        <w:tc>
          <w:tcPr>
            <w:tcW w:w="1985" w:type="dxa"/>
            <w:tcBorders>
              <w:bottom w:val="single" w:sz="4" w:space="0" w:color="000000"/>
            </w:tcBorders>
            <w:vAlign w:val="bottom"/>
          </w:tcPr>
          <w:p w:rsidR="00732276" w:rsidRPr="00732276" w:rsidRDefault="00732276" w:rsidP="00732276">
            <w:pPr>
              <w:keepNext/>
              <w:suppressAutoHyphens/>
              <w:snapToGrid w:val="0"/>
              <w:spacing w:before="240" w:after="120" w:line="240" w:lineRule="auto"/>
              <w:rPr>
                <w:rFonts w:ascii="Times New Roman" w:eastAsia="MS Mincho" w:hAnsi="Times New Roman" w:cs="Tahoma"/>
                <w:sz w:val="28"/>
                <w:szCs w:val="28"/>
                <w:lang w:eastAsia="ar-SA"/>
              </w:rPr>
            </w:pPr>
            <w:r>
              <w:rPr>
                <w:rFonts w:ascii="Times New Roman" w:eastAsia="MS Mincho" w:hAnsi="Times New Roman" w:cs="Tahoma"/>
                <w:sz w:val="28"/>
                <w:szCs w:val="28"/>
                <w:lang w:eastAsia="ar-SA"/>
              </w:rPr>
              <w:t>668</w:t>
            </w:r>
          </w:p>
        </w:tc>
        <w:tc>
          <w:tcPr>
            <w:tcW w:w="571" w:type="dxa"/>
            <w:vAlign w:val="bottom"/>
          </w:tcPr>
          <w:p w:rsidR="00732276" w:rsidRPr="00732276" w:rsidRDefault="00732276" w:rsidP="00732276">
            <w:pPr>
              <w:keepNext/>
              <w:suppressAutoHyphens/>
              <w:snapToGrid w:val="0"/>
              <w:spacing w:before="240" w:after="120" w:line="240" w:lineRule="auto"/>
              <w:rPr>
                <w:rFonts w:ascii="Times New Roman" w:eastAsia="MS Mincho" w:hAnsi="Times New Roman" w:cs="Tahoma"/>
                <w:sz w:val="28"/>
                <w:szCs w:val="28"/>
                <w:lang w:eastAsia="ar-SA"/>
              </w:rPr>
            </w:pPr>
          </w:p>
        </w:tc>
      </w:tr>
      <w:tr w:rsidR="00732276" w:rsidRPr="00732276" w:rsidTr="00DB0CBD">
        <w:trPr>
          <w:trHeight w:val="700"/>
        </w:trPr>
        <w:tc>
          <w:tcPr>
            <w:tcW w:w="9360" w:type="dxa"/>
            <w:gridSpan w:val="6"/>
          </w:tcPr>
          <w:p w:rsidR="00732276" w:rsidRPr="00732276" w:rsidRDefault="00732276" w:rsidP="00732276">
            <w:pPr>
              <w:keepNext/>
              <w:suppressAutoHyphens/>
              <w:snapToGrid w:val="0"/>
              <w:spacing w:before="240" w:after="120" w:line="240" w:lineRule="auto"/>
              <w:rPr>
                <w:rFonts w:ascii="Times New Roman" w:eastAsia="MS Mincho" w:hAnsi="Times New Roman" w:cs="Tahoma"/>
                <w:sz w:val="24"/>
                <w:szCs w:val="28"/>
                <w:lang w:eastAsia="ar-SA"/>
              </w:rPr>
            </w:pPr>
            <w:r w:rsidRPr="00732276">
              <w:rPr>
                <w:rFonts w:ascii="Times New Roman" w:eastAsia="MS Mincho" w:hAnsi="Times New Roman" w:cs="Tahoma"/>
                <w:sz w:val="16"/>
                <w:szCs w:val="16"/>
                <w:lang w:eastAsia="ar-SA"/>
              </w:rPr>
              <w:t xml:space="preserve">                                                                                           </w:t>
            </w:r>
            <w:r w:rsidRPr="00732276">
              <w:rPr>
                <w:rFonts w:ascii="Times New Roman" w:eastAsia="MS Mincho" w:hAnsi="Times New Roman" w:cs="Tahoma"/>
                <w:sz w:val="24"/>
                <w:szCs w:val="28"/>
                <w:lang w:eastAsia="ar-SA"/>
              </w:rPr>
              <w:t>с.Екатеринославка</w:t>
            </w:r>
          </w:p>
        </w:tc>
      </w:tr>
      <w:tr w:rsidR="00732276" w:rsidRPr="00732276" w:rsidTr="00DB0CBD">
        <w:tblPrEx>
          <w:tblCellMar>
            <w:left w:w="0" w:type="dxa"/>
            <w:right w:w="0" w:type="dxa"/>
          </w:tblCellMar>
        </w:tblPrEx>
        <w:trPr>
          <w:trHeight w:val="798"/>
        </w:trPr>
        <w:tc>
          <w:tcPr>
            <w:tcW w:w="4680" w:type="dxa"/>
            <w:gridSpan w:val="3"/>
          </w:tcPr>
          <w:p w:rsidR="00732276" w:rsidRPr="00732276" w:rsidRDefault="00732276" w:rsidP="00732276">
            <w:pPr>
              <w:suppressAutoHyphens/>
              <w:snapToGrid w:val="0"/>
              <w:spacing w:after="0" w:line="240" w:lineRule="auto"/>
              <w:jc w:val="both"/>
              <w:rPr>
                <w:rFonts w:ascii="Times New Roman" w:eastAsia="Times New Roman" w:hAnsi="Times New Roman" w:cs="Times New Roman"/>
                <w:sz w:val="28"/>
                <w:szCs w:val="28"/>
                <w:lang w:eastAsia="ar-SA"/>
              </w:rPr>
            </w:pPr>
            <w:r w:rsidRPr="00732276">
              <w:rPr>
                <w:rFonts w:ascii="Times New Roman" w:eastAsia="Times New Roman" w:hAnsi="Times New Roman" w:cs="Times New Roman"/>
                <w:sz w:val="28"/>
                <w:szCs w:val="28"/>
                <w:lang w:eastAsia="ar-SA"/>
              </w:rPr>
              <w:t>Об утверждении административного регламента  по предоставлению муниципальной услуги «Предоставление информации о проведении культурно-массовых мероприятий на территории муниципального образования Октябрьский район»</w:t>
            </w:r>
          </w:p>
          <w:p w:rsidR="00732276" w:rsidRPr="00732276" w:rsidRDefault="00732276" w:rsidP="00732276">
            <w:pPr>
              <w:suppressAutoHyphens/>
              <w:snapToGrid w:val="0"/>
              <w:spacing w:after="0" w:line="240" w:lineRule="auto"/>
              <w:jc w:val="both"/>
              <w:rPr>
                <w:rFonts w:ascii="Times New Roman" w:eastAsia="Times New Roman" w:hAnsi="Times New Roman" w:cs="Times New Roman"/>
                <w:sz w:val="20"/>
                <w:szCs w:val="20"/>
                <w:lang w:eastAsia="ar-SA"/>
              </w:rPr>
            </w:pPr>
          </w:p>
        </w:tc>
        <w:tc>
          <w:tcPr>
            <w:tcW w:w="4680" w:type="dxa"/>
            <w:gridSpan w:val="3"/>
          </w:tcPr>
          <w:p w:rsidR="00732276" w:rsidRPr="00732276" w:rsidRDefault="00732276" w:rsidP="00732276">
            <w:pPr>
              <w:suppressAutoHyphens/>
              <w:snapToGrid w:val="0"/>
              <w:spacing w:after="0" w:line="240" w:lineRule="auto"/>
              <w:rPr>
                <w:rFonts w:ascii="Times New Roman" w:eastAsia="Times New Roman" w:hAnsi="Times New Roman" w:cs="Times New Roman"/>
                <w:sz w:val="28"/>
                <w:szCs w:val="28"/>
                <w:lang w:eastAsia="ar-SA"/>
              </w:rPr>
            </w:pPr>
          </w:p>
        </w:tc>
      </w:tr>
    </w:tbl>
    <w:p w:rsidR="00732276" w:rsidRPr="00732276" w:rsidRDefault="00732276" w:rsidP="00732276">
      <w:pPr>
        <w:suppressAutoHyphens/>
        <w:spacing w:after="0" w:line="240" w:lineRule="auto"/>
        <w:jc w:val="both"/>
        <w:rPr>
          <w:rFonts w:ascii="Times New Roman" w:eastAsia="Times New Roman" w:hAnsi="Times New Roman" w:cs="Times New Roman"/>
          <w:sz w:val="20"/>
          <w:szCs w:val="20"/>
          <w:lang w:eastAsia="ar-SA"/>
        </w:rPr>
      </w:pPr>
    </w:p>
    <w:tbl>
      <w:tblPr>
        <w:tblW w:w="9435" w:type="dxa"/>
        <w:tblInd w:w="64" w:type="dxa"/>
        <w:tblLayout w:type="fixed"/>
        <w:tblCellMar>
          <w:left w:w="40" w:type="dxa"/>
          <w:right w:w="40" w:type="dxa"/>
        </w:tblCellMar>
        <w:tblLook w:val="0000"/>
      </w:tblPr>
      <w:tblGrid>
        <w:gridCol w:w="9435"/>
      </w:tblGrid>
      <w:tr w:rsidR="00732276" w:rsidRPr="00732276" w:rsidTr="00732276">
        <w:trPr>
          <w:trHeight w:val="535"/>
        </w:trPr>
        <w:tc>
          <w:tcPr>
            <w:tcW w:w="9435" w:type="dxa"/>
          </w:tcPr>
          <w:p w:rsidR="00732276" w:rsidRPr="00732276" w:rsidRDefault="00732276" w:rsidP="00732276">
            <w:pPr>
              <w:suppressAutoHyphens/>
              <w:snapToGrid w:val="0"/>
              <w:spacing w:after="0" w:line="240" w:lineRule="auto"/>
              <w:jc w:val="both"/>
              <w:rPr>
                <w:rFonts w:ascii="Times New Roman" w:eastAsia="Times New Roman" w:hAnsi="Times New Roman" w:cs="Times New Roman"/>
                <w:sz w:val="28"/>
                <w:szCs w:val="28"/>
                <w:lang w:eastAsia="ar-SA"/>
              </w:rPr>
            </w:pPr>
            <w:r w:rsidRPr="00732276">
              <w:rPr>
                <w:rFonts w:ascii="Times New Roman" w:eastAsia="Times New Roman" w:hAnsi="Times New Roman" w:cs="Times New Roman"/>
                <w:sz w:val="28"/>
                <w:szCs w:val="28"/>
                <w:lang w:eastAsia="ar-SA"/>
              </w:rPr>
              <w:t xml:space="preserve">    В целях повышения эффективности реализации административной реформы в муниципальном образовании «Октябрьский район», в соответствии с постановлением главы Октябрьского района  от 25.02.2010 № 161 « Об утверждении Порядка разработки и утверждения административных регламентов исполнения муниципальных функций (представления муниципальных услуг)»,</w:t>
            </w:r>
          </w:p>
          <w:p w:rsidR="00732276" w:rsidRPr="00732276" w:rsidRDefault="00732276" w:rsidP="00732276">
            <w:pPr>
              <w:suppressAutoHyphens/>
              <w:snapToGrid w:val="0"/>
              <w:spacing w:after="0" w:line="240" w:lineRule="auto"/>
              <w:jc w:val="both"/>
              <w:rPr>
                <w:rFonts w:ascii="Times New Roman" w:eastAsia="Times New Roman" w:hAnsi="Times New Roman" w:cs="Times New Roman"/>
                <w:b/>
                <w:bCs/>
                <w:sz w:val="28"/>
                <w:szCs w:val="28"/>
                <w:lang w:eastAsia="ar-SA"/>
              </w:rPr>
            </w:pPr>
            <w:r w:rsidRPr="00732276">
              <w:rPr>
                <w:rFonts w:ascii="Times New Roman" w:eastAsia="Times New Roman" w:hAnsi="Times New Roman" w:cs="Times New Roman"/>
                <w:b/>
                <w:bCs/>
                <w:sz w:val="28"/>
                <w:szCs w:val="28"/>
                <w:lang w:eastAsia="ar-SA"/>
              </w:rPr>
              <w:t>п о с т а н о в л я ю:</w:t>
            </w:r>
          </w:p>
          <w:p w:rsidR="00732276" w:rsidRPr="00732276" w:rsidRDefault="00732276" w:rsidP="00732276">
            <w:pPr>
              <w:keepNext/>
              <w:suppressAutoHyphens/>
              <w:spacing w:before="240" w:after="120" w:line="240" w:lineRule="auto"/>
              <w:ind w:right="5"/>
              <w:jc w:val="both"/>
              <w:rPr>
                <w:rFonts w:ascii="Times New Roman" w:eastAsia="MS Mincho" w:hAnsi="Times New Roman" w:cs="Tahoma"/>
                <w:sz w:val="28"/>
                <w:szCs w:val="28"/>
                <w:lang w:eastAsia="ar-SA"/>
              </w:rPr>
            </w:pPr>
            <w:r w:rsidRPr="00732276">
              <w:rPr>
                <w:rFonts w:ascii="Times New Roman" w:eastAsia="MS Mincho" w:hAnsi="Times New Roman" w:cs="Tahoma"/>
                <w:sz w:val="28"/>
                <w:szCs w:val="28"/>
                <w:lang w:eastAsia="ar-SA"/>
              </w:rPr>
              <w:t xml:space="preserve">   1. Утвердить административный регламент отдела культуры администрации Октябрьского района по предоставлению муниципальной услуги «Предоставление информации о проведении культурно-массовых мероприятий на территории муниципального образования Октябрьский район»</w:t>
            </w:r>
          </w:p>
          <w:p w:rsidR="00732276" w:rsidRPr="00732276" w:rsidRDefault="00732276" w:rsidP="00732276">
            <w:pPr>
              <w:suppressAutoHyphens/>
              <w:spacing w:after="120" w:line="240" w:lineRule="auto"/>
              <w:ind w:right="5"/>
              <w:jc w:val="both"/>
              <w:rPr>
                <w:rFonts w:ascii="Times New Roman" w:eastAsia="Times New Roman" w:hAnsi="Times New Roman" w:cs="Times New Roman"/>
                <w:sz w:val="28"/>
                <w:szCs w:val="28"/>
                <w:lang w:eastAsia="ar-SA"/>
              </w:rPr>
            </w:pPr>
            <w:r w:rsidRPr="00732276">
              <w:rPr>
                <w:rFonts w:ascii="Times New Roman" w:eastAsia="Times New Roman" w:hAnsi="Times New Roman" w:cs="Times New Roman"/>
                <w:sz w:val="28"/>
                <w:szCs w:val="28"/>
                <w:lang w:eastAsia="ar-SA"/>
              </w:rPr>
              <w:t xml:space="preserve">     2.Контроль исполнения постановления возложить на Вальченко И.Н. - заместителя главы администрации Октябрьского района  по социальным вопросам.</w:t>
            </w:r>
          </w:p>
          <w:p w:rsidR="00732276" w:rsidRPr="00732276" w:rsidRDefault="00732276" w:rsidP="00732276">
            <w:pPr>
              <w:suppressAutoHyphens/>
              <w:spacing w:after="120" w:line="240" w:lineRule="auto"/>
              <w:ind w:left="590" w:right="5"/>
              <w:jc w:val="both"/>
              <w:rPr>
                <w:rFonts w:ascii="Times New Roman" w:eastAsia="Times New Roman" w:hAnsi="Times New Roman" w:cs="Times New Roman"/>
                <w:sz w:val="28"/>
                <w:szCs w:val="28"/>
                <w:lang w:eastAsia="ar-SA"/>
              </w:rPr>
            </w:pPr>
            <w:r w:rsidRPr="00732276">
              <w:rPr>
                <w:rFonts w:ascii="Times New Roman" w:eastAsia="Times New Roman" w:hAnsi="Times New Roman" w:cs="Times New Roman"/>
                <w:sz w:val="28"/>
                <w:szCs w:val="28"/>
                <w:lang w:eastAsia="ar-SA"/>
              </w:rPr>
              <w:t xml:space="preserve">           </w:t>
            </w:r>
          </w:p>
          <w:p w:rsidR="00732276" w:rsidRPr="00732276" w:rsidRDefault="00732276" w:rsidP="00732276">
            <w:pPr>
              <w:suppressAutoHyphens/>
              <w:spacing w:after="120" w:line="240" w:lineRule="auto"/>
              <w:jc w:val="both"/>
              <w:rPr>
                <w:rFonts w:ascii="Times New Roman" w:eastAsia="Times New Roman" w:hAnsi="Times New Roman" w:cs="Times New Roman"/>
                <w:sz w:val="28"/>
                <w:szCs w:val="28"/>
                <w:lang w:eastAsia="ar-SA"/>
              </w:rPr>
            </w:pPr>
            <w:r w:rsidRPr="00732276">
              <w:rPr>
                <w:rFonts w:ascii="Times New Roman" w:eastAsia="Times New Roman" w:hAnsi="Times New Roman" w:cs="Times New Roman"/>
                <w:sz w:val="28"/>
                <w:szCs w:val="28"/>
                <w:lang w:eastAsia="ar-SA"/>
              </w:rPr>
              <w:t>Глава Октябрьского района                                                            С.Л.Дементьев</w:t>
            </w:r>
          </w:p>
          <w:p w:rsidR="00732276" w:rsidRPr="00732276" w:rsidRDefault="00732276" w:rsidP="00732276">
            <w:pPr>
              <w:keepNext/>
              <w:suppressAutoHyphens/>
              <w:spacing w:before="240" w:after="120" w:line="240" w:lineRule="auto"/>
              <w:jc w:val="both"/>
              <w:rPr>
                <w:rFonts w:ascii="Times New Roman" w:eastAsia="MS Mincho" w:hAnsi="Times New Roman" w:cs="Tahoma"/>
                <w:sz w:val="28"/>
                <w:szCs w:val="28"/>
                <w:lang w:eastAsia="ar-SA"/>
              </w:rPr>
            </w:pPr>
          </w:p>
        </w:tc>
      </w:tr>
      <w:tr w:rsidR="00732276" w:rsidRPr="00732276" w:rsidTr="00732276">
        <w:trPr>
          <w:trHeight w:val="535"/>
        </w:trPr>
        <w:tc>
          <w:tcPr>
            <w:tcW w:w="9435" w:type="dxa"/>
          </w:tcPr>
          <w:p w:rsidR="00732276" w:rsidRPr="00732276" w:rsidRDefault="00732276" w:rsidP="00732276">
            <w:pPr>
              <w:suppressAutoHyphens/>
              <w:snapToGrid w:val="0"/>
              <w:spacing w:after="0" w:line="240" w:lineRule="auto"/>
              <w:jc w:val="both"/>
              <w:rPr>
                <w:rFonts w:ascii="Times New Roman" w:eastAsia="Times New Roman" w:hAnsi="Times New Roman" w:cs="Times New Roman"/>
                <w:sz w:val="28"/>
                <w:szCs w:val="28"/>
                <w:lang w:eastAsia="ar-SA"/>
              </w:rPr>
            </w:pPr>
          </w:p>
        </w:tc>
      </w:tr>
      <w:tr w:rsidR="00732276" w:rsidRPr="00732276" w:rsidTr="00732276">
        <w:trPr>
          <w:trHeight w:val="535"/>
        </w:trPr>
        <w:tc>
          <w:tcPr>
            <w:tcW w:w="9435" w:type="dxa"/>
          </w:tcPr>
          <w:p w:rsidR="00732276" w:rsidRPr="00732276" w:rsidRDefault="00732276" w:rsidP="00732276">
            <w:pPr>
              <w:suppressAutoHyphens/>
              <w:snapToGrid w:val="0"/>
              <w:spacing w:after="0" w:line="240" w:lineRule="auto"/>
              <w:jc w:val="both"/>
              <w:rPr>
                <w:rFonts w:ascii="Times New Roman" w:eastAsia="Times New Roman" w:hAnsi="Times New Roman" w:cs="Times New Roman"/>
                <w:sz w:val="28"/>
                <w:szCs w:val="28"/>
                <w:lang w:eastAsia="ar-SA"/>
              </w:rPr>
            </w:pPr>
          </w:p>
        </w:tc>
      </w:tr>
    </w:tbl>
    <w:p w:rsidR="00732276" w:rsidRPr="00732276" w:rsidRDefault="00732276" w:rsidP="00732276">
      <w:pPr>
        <w:suppressAutoHyphens/>
        <w:spacing w:after="0" w:line="240" w:lineRule="auto"/>
        <w:jc w:val="both"/>
        <w:rPr>
          <w:rFonts w:ascii="Times New Roman" w:eastAsia="Times New Roman" w:hAnsi="Times New Roman" w:cs="Times New Roman"/>
          <w:sz w:val="20"/>
          <w:szCs w:val="20"/>
          <w:lang w:eastAsia="ar-SA"/>
        </w:rPr>
      </w:pPr>
    </w:p>
    <w:p w:rsidR="00732276" w:rsidRPr="00732276" w:rsidRDefault="00732276" w:rsidP="00732276">
      <w:pPr>
        <w:suppressAutoHyphens/>
        <w:spacing w:after="0" w:line="240" w:lineRule="auto"/>
        <w:jc w:val="both"/>
        <w:rPr>
          <w:rFonts w:ascii="Times New Roman" w:eastAsia="Times New Roman" w:hAnsi="Times New Roman" w:cs="Times New Roman"/>
          <w:sz w:val="20"/>
          <w:szCs w:val="20"/>
          <w:lang w:eastAsia="ar-SA"/>
        </w:rPr>
      </w:pPr>
    </w:p>
    <w:p w:rsidR="00B92D80" w:rsidRPr="00732276" w:rsidRDefault="00B92D80" w:rsidP="00732276">
      <w:pPr>
        <w:rPr>
          <w:rFonts w:ascii="Times New Roman" w:hAnsi="Times New Roman" w:cs="Times New Roman"/>
          <w:sz w:val="26"/>
          <w:szCs w:val="26"/>
        </w:rPr>
      </w:pPr>
    </w:p>
    <w:sectPr w:rsidR="00B92D80" w:rsidRPr="00732276" w:rsidSect="006C53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FA27131"/>
    <w:multiLevelType w:val="multilevel"/>
    <w:tmpl w:val="F98C18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92D80"/>
    <w:rsid w:val="00026310"/>
    <w:rsid w:val="00066D9A"/>
    <w:rsid w:val="0014021C"/>
    <w:rsid w:val="001F249D"/>
    <w:rsid w:val="0024074D"/>
    <w:rsid w:val="00262373"/>
    <w:rsid w:val="002A7226"/>
    <w:rsid w:val="0034233A"/>
    <w:rsid w:val="00415642"/>
    <w:rsid w:val="005F505D"/>
    <w:rsid w:val="00624970"/>
    <w:rsid w:val="006A31CC"/>
    <w:rsid w:val="006B7D33"/>
    <w:rsid w:val="006C53D9"/>
    <w:rsid w:val="006D2A3D"/>
    <w:rsid w:val="00717E35"/>
    <w:rsid w:val="00732276"/>
    <w:rsid w:val="007341E8"/>
    <w:rsid w:val="00773C1D"/>
    <w:rsid w:val="007D5B15"/>
    <w:rsid w:val="00811B04"/>
    <w:rsid w:val="0087779A"/>
    <w:rsid w:val="008D5F2B"/>
    <w:rsid w:val="00A813DF"/>
    <w:rsid w:val="00AB6FF1"/>
    <w:rsid w:val="00AD68BE"/>
    <w:rsid w:val="00B10065"/>
    <w:rsid w:val="00B20FBB"/>
    <w:rsid w:val="00B36A73"/>
    <w:rsid w:val="00B46497"/>
    <w:rsid w:val="00B603CA"/>
    <w:rsid w:val="00B728EA"/>
    <w:rsid w:val="00B76E52"/>
    <w:rsid w:val="00B92D80"/>
    <w:rsid w:val="00BE533F"/>
    <w:rsid w:val="00BF7473"/>
    <w:rsid w:val="00C105B0"/>
    <w:rsid w:val="00C5183B"/>
    <w:rsid w:val="00C651C3"/>
    <w:rsid w:val="00CF6597"/>
    <w:rsid w:val="00CF7AAA"/>
    <w:rsid w:val="00D235F5"/>
    <w:rsid w:val="00D32791"/>
    <w:rsid w:val="00E34F6D"/>
    <w:rsid w:val="00EB3D6A"/>
    <w:rsid w:val="00ED3B7C"/>
    <w:rsid w:val="00F43E16"/>
    <w:rsid w:val="00FA6BA4"/>
    <w:rsid w:val="00FE3B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7" type="connector" idref="#AutoShape 15"/>
        <o:r id="V:Rule8" type="connector" idref="#AutoShape 13"/>
        <o:r id="V:Rule9" type="connector" idref="#AutoShape 12"/>
        <o:r id="V:Rule10" type="connector" idref="#AutoShape 11"/>
        <o:r id="V:Rule11" type="connector" idref="#AutoShape 10"/>
        <o:r id="V:Rule12" type="connector" idref="#AutoShape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3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D5B15"/>
    <w:pPr>
      <w:spacing w:before="100" w:beforeAutospacing="1" w:after="119"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811B04"/>
    <w:rPr>
      <w:color w:val="0000CC"/>
      <w:u w:val="single"/>
    </w:rPr>
  </w:style>
  <w:style w:type="character" w:customStyle="1" w:styleId="b-serp-url">
    <w:name w:val="b-serp-url"/>
    <w:basedOn w:val="a0"/>
    <w:rsid w:val="00811B04"/>
  </w:style>
  <w:style w:type="character" w:customStyle="1" w:styleId="b-serp-urlitem1">
    <w:name w:val="b-serp-url__item1"/>
    <w:basedOn w:val="a0"/>
    <w:rsid w:val="00811B04"/>
  </w:style>
  <w:style w:type="character" w:customStyle="1" w:styleId="b-serp-itemlinks-item1">
    <w:name w:val="b-serp-item__links-item1"/>
    <w:basedOn w:val="a0"/>
    <w:rsid w:val="00811B04"/>
  </w:style>
  <w:style w:type="paragraph" w:styleId="a5">
    <w:name w:val="List Paragraph"/>
    <w:basedOn w:val="a"/>
    <w:uiPriority w:val="34"/>
    <w:qFormat/>
    <w:rsid w:val="00811B04"/>
    <w:pPr>
      <w:spacing w:after="0" w:line="240" w:lineRule="auto"/>
      <w:ind w:left="720"/>
      <w:contextualSpacing/>
    </w:pPr>
    <w:rPr>
      <w:rFonts w:ascii="Times New Roman" w:eastAsia="Times New Roman" w:hAnsi="Times New Roman" w:cs="Times New Roman"/>
      <w:sz w:val="24"/>
      <w:szCs w:val="24"/>
    </w:rPr>
  </w:style>
  <w:style w:type="paragraph" w:customStyle="1" w:styleId="ConsPlusTitle">
    <w:name w:val="ConsPlusTitle"/>
    <w:rsid w:val="00BF7473"/>
    <w:pPr>
      <w:widowControl w:val="0"/>
      <w:autoSpaceDE w:val="0"/>
      <w:autoSpaceDN w:val="0"/>
      <w:adjustRightInd w:val="0"/>
      <w:spacing w:after="0" w:line="240" w:lineRule="auto"/>
    </w:pPr>
    <w:rPr>
      <w:rFonts w:ascii="Arial" w:eastAsia="Calibri" w:hAnsi="Arial" w:cs="Arial"/>
      <w:b/>
      <w:bCs/>
      <w:sz w:val="20"/>
      <w:szCs w:val="20"/>
    </w:rPr>
  </w:style>
  <w:style w:type="paragraph" w:styleId="a6">
    <w:name w:val="Body Text"/>
    <w:basedOn w:val="a"/>
    <w:link w:val="a7"/>
    <w:rsid w:val="00B603CA"/>
    <w:pPr>
      <w:widowControl w:val="0"/>
      <w:suppressAutoHyphens/>
      <w:spacing w:after="120" w:line="240" w:lineRule="auto"/>
    </w:pPr>
    <w:rPr>
      <w:rFonts w:ascii="Times New Roman" w:eastAsia="Arial Unicode MS" w:hAnsi="Times New Roman" w:cs="Times New Roman"/>
      <w:kern w:val="1"/>
      <w:sz w:val="24"/>
      <w:szCs w:val="24"/>
    </w:rPr>
  </w:style>
  <w:style w:type="character" w:customStyle="1" w:styleId="a7">
    <w:name w:val="Основной текст Знак"/>
    <w:basedOn w:val="a0"/>
    <w:link w:val="a6"/>
    <w:rsid w:val="00B603CA"/>
    <w:rPr>
      <w:rFonts w:ascii="Times New Roman" w:eastAsia="Arial Unicode MS" w:hAnsi="Times New Roman" w:cs="Times New Roman"/>
      <w:kern w:val="1"/>
      <w:sz w:val="24"/>
      <w:szCs w:val="24"/>
    </w:rPr>
  </w:style>
  <w:style w:type="paragraph" w:customStyle="1" w:styleId="a8">
    <w:name w:val="Содержимое таблицы"/>
    <w:basedOn w:val="a"/>
    <w:rsid w:val="00B603CA"/>
    <w:pPr>
      <w:widowControl w:val="0"/>
      <w:suppressLineNumbers/>
      <w:suppressAutoHyphens/>
      <w:spacing w:after="0" w:line="240" w:lineRule="auto"/>
    </w:pPr>
    <w:rPr>
      <w:rFonts w:ascii="Times New Roman" w:eastAsia="Arial Unicode MS" w:hAnsi="Times New Roman" w:cs="Times New Roman"/>
      <w:kern w:val="1"/>
      <w:sz w:val="24"/>
      <w:szCs w:val="24"/>
    </w:rPr>
  </w:style>
  <w:style w:type="character" w:styleId="a9">
    <w:name w:val="Strong"/>
    <w:basedOn w:val="a0"/>
    <w:uiPriority w:val="22"/>
    <w:qFormat/>
    <w:rsid w:val="00066D9A"/>
    <w:rPr>
      <w:b/>
      <w:bCs/>
    </w:rPr>
  </w:style>
  <w:style w:type="paragraph" w:styleId="aa">
    <w:name w:val="Balloon Text"/>
    <w:basedOn w:val="a"/>
    <w:link w:val="ab"/>
    <w:uiPriority w:val="99"/>
    <w:semiHidden/>
    <w:unhideWhenUsed/>
    <w:rsid w:val="0073227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322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1319883">
      <w:bodyDiv w:val="1"/>
      <w:marLeft w:val="0"/>
      <w:marRight w:val="0"/>
      <w:marTop w:val="0"/>
      <w:marBottom w:val="0"/>
      <w:divBdr>
        <w:top w:val="none" w:sz="0" w:space="0" w:color="auto"/>
        <w:left w:val="none" w:sz="0" w:space="0" w:color="auto"/>
        <w:bottom w:val="none" w:sz="0" w:space="0" w:color="auto"/>
        <w:right w:val="none" w:sz="0" w:space="0" w:color="auto"/>
      </w:divBdr>
    </w:div>
    <w:div w:id="441385995">
      <w:bodyDiv w:val="1"/>
      <w:marLeft w:val="0"/>
      <w:marRight w:val="0"/>
      <w:marTop w:val="0"/>
      <w:marBottom w:val="0"/>
      <w:divBdr>
        <w:top w:val="none" w:sz="0" w:space="0" w:color="auto"/>
        <w:left w:val="none" w:sz="0" w:space="0" w:color="auto"/>
        <w:bottom w:val="none" w:sz="0" w:space="0" w:color="auto"/>
        <w:right w:val="none" w:sz="0" w:space="0" w:color="auto"/>
      </w:divBdr>
    </w:div>
    <w:div w:id="496238792">
      <w:bodyDiv w:val="1"/>
      <w:marLeft w:val="0"/>
      <w:marRight w:val="0"/>
      <w:marTop w:val="0"/>
      <w:marBottom w:val="0"/>
      <w:divBdr>
        <w:top w:val="none" w:sz="0" w:space="0" w:color="auto"/>
        <w:left w:val="none" w:sz="0" w:space="0" w:color="auto"/>
        <w:bottom w:val="none" w:sz="0" w:space="0" w:color="auto"/>
        <w:right w:val="none" w:sz="0" w:space="0" w:color="auto"/>
      </w:divBdr>
    </w:div>
    <w:div w:id="633490512">
      <w:bodyDiv w:val="1"/>
      <w:marLeft w:val="0"/>
      <w:marRight w:val="0"/>
      <w:marTop w:val="0"/>
      <w:marBottom w:val="0"/>
      <w:divBdr>
        <w:top w:val="none" w:sz="0" w:space="0" w:color="auto"/>
        <w:left w:val="none" w:sz="0" w:space="0" w:color="auto"/>
        <w:bottom w:val="none" w:sz="0" w:space="0" w:color="auto"/>
        <w:right w:val="none" w:sz="0" w:space="0" w:color="auto"/>
      </w:divBdr>
    </w:div>
    <w:div w:id="821123552">
      <w:bodyDiv w:val="1"/>
      <w:marLeft w:val="0"/>
      <w:marRight w:val="0"/>
      <w:marTop w:val="0"/>
      <w:marBottom w:val="0"/>
      <w:divBdr>
        <w:top w:val="none" w:sz="0" w:space="0" w:color="auto"/>
        <w:left w:val="none" w:sz="0" w:space="0" w:color="auto"/>
        <w:bottom w:val="none" w:sz="0" w:space="0" w:color="auto"/>
        <w:right w:val="none" w:sz="0" w:space="0" w:color="auto"/>
      </w:divBdr>
    </w:div>
    <w:div w:id="1011026570">
      <w:bodyDiv w:val="1"/>
      <w:marLeft w:val="0"/>
      <w:marRight w:val="0"/>
      <w:marTop w:val="0"/>
      <w:marBottom w:val="0"/>
      <w:divBdr>
        <w:top w:val="none" w:sz="0" w:space="0" w:color="auto"/>
        <w:left w:val="none" w:sz="0" w:space="0" w:color="auto"/>
        <w:bottom w:val="none" w:sz="0" w:space="0" w:color="auto"/>
        <w:right w:val="none" w:sz="0" w:space="0" w:color="auto"/>
      </w:divBdr>
    </w:div>
    <w:div w:id="1215393125">
      <w:bodyDiv w:val="1"/>
      <w:marLeft w:val="0"/>
      <w:marRight w:val="0"/>
      <w:marTop w:val="0"/>
      <w:marBottom w:val="0"/>
      <w:divBdr>
        <w:top w:val="none" w:sz="0" w:space="0" w:color="auto"/>
        <w:left w:val="none" w:sz="0" w:space="0" w:color="auto"/>
        <w:bottom w:val="none" w:sz="0" w:space="0" w:color="auto"/>
        <w:right w:val="none" w:sz="0" w:space="0" w:color="auto"/>
      </w:divBdr>
    </w:div>
    <w:div w:id="1443721005">
      <w:bodyDiv w:val="1"/>
      <w:marLeft w:val="0"/>
      <w:marRight w:val="0"/>
      <w:marTop w:val="0"/>
      <w:marBottom w:val="0"/>
      <w:divBdr>
        <w:top w:val="none" w:sz="0" w:space="0" w:color="auto"/>
        <w:left w:val="none" w:sz="0" w:space="0" w:color="auto"/>
        <w:bottom w:val="none" w:sz="0" w:space="0" w:color="auto"/>
        <w:right w:val="none" w:sz="0" w:space="0" w:color="auto"/>
      </w:divBdr>
    </w:div>
    <w:div w:id="1692223004">
      <w:bodyDiv w:val="1"/>
      <w:marLeft w:val="0"/>
      <w:marRight w:val="0"/>
      <w:marTop w:val="0"/>
      <w:marBottom w:val="0"/>
      <w:divBdr>
        <w:top w:val="none" w:sz="0" w:space="0" w:color="auto"/>
        <w:left w:val="none" w:sz="0" w:space="0" w:color="auto"/>
        <w:bottom w:val="none" w:sz="0" w:space="0" w:color="auto"/>
        <w:right w:val="none" w:sz="0" w:space="0" w:color="auto"/>
      </w:divBdr>
    </w:div>
    <w:div w:id="2053380543">
      <w:bodyDiv w:val="1"/>
      <w:marLeft w:val="0"/>
      <w:marRight w:val="0"/>
      <w:marTop w:val="0"/>
      <w:marBottom w:val="0"/>
      <w:divBdr>
        <w:top w:val="none" w:sz="0" w:space="0" w:color="auto"/>
        <w:left w:val="none" w:sz="0" w:space="0" w:color="auto"/>
        <w:bottom w:val="none" w:sz="0" w:space="0" w:color="auto"/>
        <w:right w:val="none" w:sz="0" w:space="0" w:color="auto"/>
      </w:divBdr>
      <w:divsChild>
        <w:div w:id="11491167">
          <w:marLeft w:val="0"/>
          <w:marRight w:val="0"/>
          <w:marTop w:val="300"/>
          <w:marBottom w:val="300"/>
          <w:divBdr>
            <w:top w:val="none" w:sz="0" w:space="0" w:color="auto"/>
            <w:left w:val="none" w:sz="0" w:space="0" w:color="auto"/>
            <w:bottom w:val="none" w:sz="0" w:space="0" w:color="auto"/>
            <w:right w:val="none" w:sz="0" w:space="0" w:color="auto"/>
          </w:divBdr>
          <w:divsChild>
            <w:div w:id="1459102305">
              <w:marLeft w:val="0"/>
              <w:marRight w:val="0"/>
              <w:marTop w:val="525"/>
              <w:marBottom w:val="0"/>
              <w:divBdr>
                <w:top w:val="none" w:sz="0" w:space="0" w:color="auto"/>
                <w:left w:val="none" w:sz="0" w:space="0" w:color="auto"/>
                <w:bottom w:val="none" w:sz="0" w:space="0" w:color="auto"/>
                <w:right w:val="none" w:sz="0" w:space="0" w:color="auto"/>
              </w:divBdr>
              <w:divsChild>
                <w:div w:id="504171139">
                  <w:marLeft w:val="0"/>
                  <w:marRight w:val="0"/>
                  <w:marTop w:val="0"/>
                  <w:marBottom w:val="450"/>
                  <w:divBdr>
                    <w:top w:val="single" w:sz="12" w:space="8" w:color="BFB7A4"/>
                    <w:left w:val="none" w:sz="0" w:space="0" w:color="auto"/>
                    <w:bottom w:val="none" w:sz="0" w:space="0" w:color="auto"/>
                    <w:right w:val="single" w:sz="6" w:space="8" w:color="BFB7A4"/>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ltura@oktyabr-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ultura@oktyabr-r.ru" TargetMode="External"/><Relationship Id="rId11" Type="http://schemas.openxmlformats.org/officeDocument/2006/relationships/image" Target="media/image1.png"/><Relationship Id="rId5" Type="http://schemas.openxmlformats.org/officeDocument/2006/relationships/hyperlink" Target="mailto:apparat@oktyabr-r.ru" TargetMode="External"/><Relationship Id="rId10" Type="http://schemas.openxmlformats.org/officeDocument/2006/relationships/hyperlink" Target="http://biblioteka-e.jimdo.com/" TargetMode="External"/><Relationship Id="rId4" Type="http://schemas.openxmlformats.org/officeDocument/2006/relationships/webSettings" Target="webSettings.xml"/><Relationship Id="rId9" Type="http://schemas.openxmlformats.org/officeDocument/2006/relationships/hyperlink" Target="mailto:kultura@oktyabr-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22</Pages>
  <Words>6826</Words>
  <Characters>38911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Docenko</cp:lastModifiedBy>
  <cp:revision>16</cp:revision>
  <cp:lastPrinted>2014-09-04T00:45:00Z</cp:lastPrinted>
  <dcterms:created xsi:type="dcterms:W3CDTF">2014-05-26T03:06:00Z</dcterms:created>
  <dcterms:modified xsi:type="dcterms:W3CDTF">2014-09-08T03:56:00Z</dcterms:modified>
</cp:coreProperties>
</file>